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DA" w:rsidRPr="002418DA" w:rsidRDefault="00B44534" w:rsidP="00B44534">
      <w:pPr>
        <w:spacing w:after="0" w:line="240" w:lineRule="auto"/>
        <w:contextualSpacing/>
        <w:jc w:val="center"/>
        <w:rPr>
          <w:rFonts w:ascii="Book Antiqua" w:eastAsia="Times New Roman" w:hAnsi="Book Antiqua" w:cs="Times New Roman"/>
          <w:b/>
          <w:bCs/>
          <w:sz w:val="28"/>
          <w:szCs w:val="29"/>
        </w:rPr>
      </w:pPr>
      <w:r>
        <w:rPr>
          <w:rFonts w:ascii="Book Antiqua" w:eastAsia="Times New Roman" w:hAnsi="Book Antiqua" w:cs="Times New Roman"/>
          <w:noProof/>
          <w:sz w:val="24"/>
          <w:szCs w:val="24"/>
        </w:rPr>
        <w:drawing>
          <wp:anchor distT="0" distB="0" distL="114300" distR="114300" simplePos="0" relativeHeight="251658240" behindDoc="1" locked="0" layoutInCell="1" allowOverlap="1" wp14:anchorId="4FFC540E" wp14:editId="1E318B15">
            <wp:simplePos x="0" y="0"/>
            <wp:positionH relativeFrom="column">
              <wp:posOffset>5086350</wp:posOffset>
            </wp:positionH>
            <wp:positionV relativeFrom="paragraph">
              <wp:posOffset>-523875</wp:posOffset>
            </wp:positionV>
            <wp:extent cx="1295400" cy="1202690"/>
            <wp:effectExtent l="0" t="0" r="0" b="0"/>
            <wp:wrapNone/>
            <wp:docPr id="1" name="Picture 1" descr="C:\Users\Kiera Jay\AppData\Local\Microsoft\Windows\Temporary Internet Files\Content.IE5\O1XRGHFG\MC90028652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era Jay\AppData\Local\Microsoft\Windows\Temporary Internet Files\Content.IE5\O1XRGHFG\MC900286528[1].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95400" cy="1202690"/>
                    </a:xfrm>
                    <a:prstGeom prst="rect">
                      <a:avLst/>
                    </a:prstGeom>
                    <a:noFill/>
                    <a:ln>
                      <a:noFill/>
                    </a:ln>
                  </pic:spPr>
                </pic:pic>
              </a:graphicData>
            </a:graphic>
            <wp14:sizeRelH relativeFrom="page">
              <wp14:pctWidth>0</wp14:pctWidth>
            </wp14:sizeRelH>
            <wp14:sizeRelV relativeFrom="page">
              <wp14:pctHeight>0</wp14:pctHeight>
            </wp14:sizeRelV>
          </wp:anchor>
        </w:drawing>
      </w:r>
      <w:r w:rsidR="002418DA" w:rsidRPr="002418DA">
        <w:rPr>
          <w:rFonts w:ascii="Book Antiqua" w:eastAsia="Times New Roman" w:hAnsi="Book Antiqua" w:cs="Times New Roman"/>
          <w:b/>
          <w:bCs/>
          <w:sz w:val="28"/>
          <w:szCs w:val="29"/>
        </w:rPr>
        <w:t>Spring 2013 Syllabus</w:t>
      </w:r>
    </w:p>
    <w:p w:rsidR="002418DA" w:rsidRDefault="002418DA" w:rsidP="00B44534">
      <w:pPr>
        <w:spacing w:after="0" w:line="240" w:lineRule="auto"/>
        <w:contextualSpacing/>
        <w:jc w:val="center"/>
        <w:rPr>
          <w:rFonts w:ascii="Book Antiqua" w:eastAsia="Times New Roman" w:hAnsi="Book Antiqua" w:cs="Times New Roman"/>
          <w:b/>
          <w:bCs/>
          <w:sz w:val="24"/>
          <w:szCs w:val="29"/>
        </w:rPr>
      </w:pPr>
    </w:p>
    <w:p w:rsidR="00DD4403" w:rsidRPr="00DD4403" w:rsidRDefault="00DD4403" w:rsidP="00B44534">
      <w:pPr>
        <w:spacing w:after="0" w:line="240" w:lineRule="auto"/>
        <w:contextualSpacing/>
        <w:jc w:val="center"/>
        <w:rPr>
          <w:rFonts w:ascii="Book Antiqua" w:eastAsia="Times New Roman" w:hAnsi="Book Antiqua" w:cs="Times New Roman"/>
          <w:sz w:val="20"/>
          <w:szCs w:val="24"/>
        </w:rPr>
      </w:pPr>
      <w:r w:rsidRPr="002418DA">
        <w:rPr>
          <w:rFonts w:ascii="Book Antiqua" w:eastAsia="Times New Roman" w:hAnsi="Book Antiqua" w:cs="Times New Roman"/>
          <w:b/>
          <w:bCs/>
          <w:sz w:val="24"/>
          <w:szCs w:val="29"/>
        </w:rPr>
        <w:t>Teacher:</w:t>
      </w:r>
      <w:r w:rsidRPr="00DD4403">
        <w:rPr>
          <w:rFonts w:ascii="Book Antiqua" w:eastAsia="Times New Roman" w:hAnsi="Book Antiqua" w:cs="Times New Roman"/>
          <w:sz w:val="24"/>
          <w:szCs w:val="29"/>
        </w:rPr>
        <w:t xml:space="preserve"> Mrs. Timme</w:t>
      </w:r>
      <w:r w:rsidRPr="00DD4403">
        <w:rPr>
          <w:rFonts w:ascii="Book Antiqua" w:eastAsia="Times New Roman" w:hAnsi="Book Antiqua" w:cs="Times New Roman"/>
          <w:sz w:val="20"/>
          <w:szCs w:val="24"/>
        </w:rPr>
        <w:br/>
      </w:r>
      <w:r w:rsidRPr="002418DA">
        <w:rPr>
          <w:rFonts w:ascii="Book Antiqua" w:eastAsia="Times New Roman" w:hAnsi="Book Antiqua" w:cs="Times New Roman"/>
          <w:b/>
          <w:bCs/>
          <w:sz w:val="24"/>
          <w:szCs w:val="29"/>
        </w:rPr>
        <w:t>Office Location:</w:t>
      </w:r>
      <w:r w:rsidRPr="00DD4403">
        <w:rPr>
          <w:rFonts w:ascii="Book Antiqua" w:eastAsia="Times New Roman" w:hAnsi="Book Antiqua" w:cs="Times New Roman"/>
          <w:sz w:val="24"/>
          <w:szCs w:val="29"/>
        </w:rPr>
        <w:t xml:space="preserve"> Room 3.14 </w:t>
      </w:r>
      <w:r w:rsidRPr="00DD4403">
        <w:rPr>
          <w:rFonts w:ascii="Book Antiqua" w:eastAsia="Times New Roman" w:hAnsi="Book Antiqua" w:cs="Times New Roman"/>
          <w:sz w:val="20"/>
          <w:szCs w:val="24"/>
        </w:rPr>
        <w:br/>
      </w:r>
      <w:r w:rsidRPr="002418DA">
        <w:rPr>
          <w:rFonts w:ascii="Book Antiqua" w:eastAsia="Times New Roman" w:hAnsi="Book Antiqua" w:cs="Times New Roman"/>
          <w:b/>
          <w:bCs/>
          <w:sz w:val="24"/>
          <w:szCs w:val="29"/>
        </w:rPr>
        <w:t>Office Hours:</w:t>
      </w:r>
      <w:r w:rsidRPr="00DD4403">
        <w:rPr>
          <w:rFonts w:ascii="Book Antiqua" w:eastAsia="Times New Roman" w:hAnsi="Book Antiqua" w:cs="Times New Roman"/>
          <w:sz w:val="24"/>
          <w:szCs w:val="29"/>
        </w:rPr>
        <w:t xml:space="preserve"> MWF 2.20pm - 3.20pm </w:t>
      </w:r>
      <w:r w:rsidRPr="00DD4403">
        <w:rPr>
          <w:rFonts w:ascii="Book Antiqua" w:eastAsia="Times New Roman" w:hAnsi="Book Antiqua" w:cs="Times New Roman"/>
          <w:sz w:val="20"/>
          <w:szCs w:val="24"/>
        </w:rPr>
        <w:br/>
      </w:r>
      <w:r w:rsidRPr="002418DA">
        <w:rPr>
          <w:rFonts w:ascii="Book Antiqua" w:eastAsia="Times New Roman" w:hAnsi="Book Antiqua" w:cs="Times New Roman"/>
          <w:b/>
          <w:bCs/>
          <w:sz w:val="24"/>
          <w:szCs w:val="29"/>
        </w:rPr>
        <w:t xml:space="preserve">E-mail: </w:t>
      </w:r>
      <w:hyperlink r:id="rId6" w:history="1">
        <w:r w:rsidRPr="002418DA">
          <w:rPr>
            <w:rFonts w:ascii="Book Antiqua" w:eastAsia="Times New Roman" w:hAnsi="Book Antiqua" w:cs="Times New Roman"/>
            <w:color w:val="0000FF"/>
            <w:sz w:val="24"/>
            <w:szCs w:val="29"/>
            <w:u w:val="single"/>
          </w:rPr>
          <w:t>kiera.timme@maine.edu</w:t>
        </w:r>
      </w:hyperlink>
      <w:r w:rsidRPr="00DD4403">
        <w:rPr>
          <w:rFonts w:ascii="Book Antiqua" w:eastAsia="Times New Roman" w:hAnsi="Book Antiqua" w:cs="Times New Roman"/>
          <w:szCs w:val="26"/>
        </w:rPr>
        <w:t xml:space="preserve"> </w:t>
      </w:r>
      <w:r w:rsidRPr="00DD4403">
        <w:rPr>
          <w:rFonts w:ascii="Book Antiqua" w:eastAsia="Times New Roman" w:hAnsi="Book Antiqua" w:cs="Times New Roman"/>
          <w:sz w:val="20"/>
          <w:szCs w:val="24"/>
        </w:rPr>
        <w:br/>
      </w:r>
      <w:r w:rsidRPr="00DD4403">
        <w:rPr>
          <w:rFonts w:ascii="Book Antiqua" w:eastAsia="Times New Roman" w:hAnsi="Book Antiqua" w:cs="Times New Roman"/>
          <w:sz w:val="20"/>
          <w:szCs w:val="24"/>
        </w:rPr>
        <w:br/>
      </w:r>
    </w:p>
    <w:p w:rsidR="00DD4403" w:rsidRPr="00DD4403" w:rsidRDefault="00DD4403" w:rsidP="00B44534">
      <w:pPr>
        <w:spacing w:before="100" w:beforeAutospacing="1" w:after="100" w:afterAutospacing="1" w:line="240" w:lineRule="auto"/>
        <w:contextualSpacing/>
        <w:outlineLvl w:val="0"/>
        <w:rPr>
          <w:rFonts w:ascii="Book Antiqua" w:eastAsia="Times New Roman" w:hAnsi="Book Antiqua" w:cs="Times New Roman"/>
          <w:b/>
          <w:bCs/>
          <w:kern w:val="36"/>
          <w:sz w:val="28"/>
          <w:szCs w:val="48"/>
        </w:rPr>
      </w:pPr>
      <w:bookmarkStart w:id="0" w:name="Summary_of_Unit"/>
      <w:bookmarkEnd w:id="0"/>
      <w:r w:rsidRPr="00DD4403">
        <w:rPr>
          <w:rFonts w:ascii="Book Antiqua" w:eastAsia="Times New Roman" w:hAnsi="Book Antiqua" w:cs="Times New Roman"/>
          <w:b/>
          <w:bCs/>
          <w:kern w:val="36"/>
          <w:sz w:val="28"/>
          <w:szCs w:val="48"/>
        </w:rPr>
        <w:t>Summary of Unit</w:t>
      </w:r>
    </w:p>
    <w:p w:rsidR="00DD4403" w:rsidRPr="00DD4403" w:rsidRDefault="00DD4403" w:rsidP="00B44534">
      <w:pPr>
        <w:spacing w:after="0" w:line="240" w:lineRule="auto"/>
        <w:contextualSpacing/>
        <w:rPr>
          <w:rFonts w:ascii="Book Antiqua" w:eastAsia="Times New Roman" w:hAnsi="Book Antiqua" w:cs="Times New Roman"/>
          <w:sz w:val="24"/>
          <w:szCs w:val="24"/>
        </w:rPr>
      </w:pPr>
      <w:r w:rsidRPr="00DD4403">
        <w:rPr>
          <w:rFonts w:ascii="Book Antiqua" w:eastAsia="Times New Roman" w:hAnsi="Book Antiqua" w:cs="Times New Roman"/>
          <w:sz w:val="24"/>
          <w:szCs w:val="24"/>
        </w:rPr>
        <w:t>Architects, Biomedical Engineers, Astronomers, Veterinary Technicians, Statisticians, Computer Programmer, these are just a few of the many exciting occupations that use scientific notation! In this unit we will uncover the meaning behind this new language. Beginning with a study of the key component to understand scientific notation – exponents, and ending with an exploratory look at its real word applications. Google Earth, collaborative challenges, and iMovie will be just some of the cool tools we will utilize in order to guide us on our mathematical journey.</w:t>
      </w:r>
      <w:r w:rsidRPr="00DD4403">
        <w:rPr>
          <w:rFonts w:ascii="Book Antiqua" w:eastAsia="Times New Roman" w:hAnsi="Book Antiqua" w:cs="Times New Roman"/>
          <w:sz w:val="24"/>
          <w:szCs w:val="24"/>
        </w:rPr>
        <w:br/>
      </w:r>
    </w:p>
    <w:p w:rsidR="00DD4403" w:rsidRPr="00DD4403" w:rsidRDefault="00DD4403" w:rsidP="00B44534">
      <w:pPr>
        <w:spacing w:before="100" w:beforeAutospacing="1" w:after="100" w:afterAutospacing="1" w:line="240" w:lineRule="auto"/>
        <w:contextualSpacing/>
        <w:outlineLvl w:val="0"/>
        <w:rPr>
          <w:rFonts w:ascii="Book Antiqua" w:eastAsia="Times New Roman" w:hAnsi="Book Antiqua" w:cs="Times New Roman"/>
          <w:b/>
          <w:bCs/>
          <w:kern w:val="36"/>
          <w:sz w:val="28"/>
          <w:szCs w:val="48"/>
        </w:rPr>
      </w:pPr>
      <w:bookmarkStart w:id="1" w:name="Establish_Goals"/>
      <w:bookmarkEnd w:id="1"/>
      <w:r w:rsidRPr="00DD4403">
        <w:rPr>
          <w:rFonts w:ascii="Book Antiqua" w:eastAsia="Times New Roman" w:hAnsi="Book Antiqua" w:cs="Times New Roman"/>
          <w:b/>
          <w:bCs/>
          <w:kern w:val="36"/>
          <w:sz w:val="28"/>
          <w:szCs w:val="48"/>
        </w:rPr>
        <w:t>Establish Goals</w:t>
      </w:r>
    </w:p>
    <w:p w:rsidR="00DD4403" w:rsidRPr="00DD4403" w:rsidRDefault="00DD4403" w:rsidP="00B44534">
      <w:pPr>
        <w:spacing w:after="0" w:line="240" w:lineRule="auto"/>
        <w:contextualSpacing/>
        <w:rPr>
          <w:rFonts w:ascii="Book Antiqua" w:eastAsia="Times New Roman" w:hAnsi="Book Antiqua" w:cs="Times New Roman"/>
          <w:sz w:val="24"/>
          <w:szCs w:val="24"/>
        </w:rPr>
      </w:pPr>
      <w:r w:rsidRPr="00DD4403">
        <w:rPr>
          <w:rFonts w:ascii="Book Antiqua" w:eastAsia="Times New Roman" w:hAnsi="Book Antiqua" w:cs="Times New Roman"/>
          <w:b/>
          <w:bCs/>
          <w:sz w:val="24"/>
          <w:szCs w:val="24"/>
        </w:rPr>
        <w:t>Common Core State Standards</w:t>
      </w:r>
      <w:r w:rsidRPr="00DD4403">
        <w:rPr>
          <w:rFonts w:ascii="Book Antiqua" w:eastAsia="Times New Roman" w:hAnsi="Book Antiqua" w:cs="Times New Roman"/>
          <w:sz w:val="24"/>
          <w:szCs w:val="24"/>
        </w:rPr>
        <w:br/>
      </w:r>
      <w:r w:rsidRPr="00DD4403">
        <w:rPr>
          <w:rFonts w:ascii="Book Antiqua" w:eastAsia="Times New Roman" w:hAnsi="Book Antiqua" w:cs="Times New Roman"/>
          <w:b/>
          <w:bCs/>
          <w:sz w:val="24"/>
          <w:szCs w:val="24"/>
        </w:rPr>
        <w:t>Content Area:</w:t>
      </w:r>
      <w:r w:rsidRPr="00DD4403">
        <w:rPr>
          <w:rFonts w:ascii="Book Antiqua" w:eastAsia="Times New Roman" w:hAnsi="Book Antiqua" w:cs="Times New Roman"/>
          <w:sz w:val="24"/>
          <w:szCs w:val="24"/>
        </w:rPr>
        <w:t xml:space="preserve"> Mathematics</w:t>
      </w:r>
      <w:r w:rsidRPr="00DD4403">
        <w:rPr>
          <w:rFonts w:ascii="Book Antiqua" w:eastAsia="Times New Roman" w:hAnsi="Book Antiqua" w:cs="Times New Roman"/>
          <w:sz w:val="24"/>
          <w:szCs w:val="24"/>
        </w:rPr>
        <w:br/>
      </w:r>
      <w:r w:rsidRPr="00DD4403">
        <w:rPr>
          <w:rFonts w:ascii="Book Antiqua" w:eastAsia="Times New Roman" w:hAnsi="Book Antiqua" w:cs="Times New Roman"/>
          <w:b/>
          <w:bCs/>
          <w:sz w:val="24"/>
          <w:szCs w:val="24"/>
        </w:rPr>
        <w:t>Grade Level:</w:t>
      </w:r>
      <w:r w:rsidRPr="00DD4403">
        <w:rPr>
          <w:rFonts w:ascii="Book Antiqua" w:eastAsia="Times New Roman" w:hAnsi="Book Antiqua" w:cs="Times New Roman"/>
          <w:sz w:val="24"/>
          <w:szCs w:val="24"/>
        </w:rPr>
        <w:t xml:space="preserve"> Grade 8</w:t>
      </w:r>
      <w:r w:rsidRPr="00DD4403">
        <w:rPr>
          <w:rFonts w:ascii="Book Antiqua" w:eastAsia="Times New Roman" w:hAnsi="Book Antiqua" w:cs="Times New Roman"/>
          <w:sz w:val="24"/>
          <w:szCs w:val="24"/>
        </w:rPr>
        <w:br/>
      </w:r>
      <w:r w:rsidRPr="00DD4403">
        <w:rPr>
          <w:rFonts w:ascii="Book Antiqua" w:eastAsia="Times New Roman" w:hAnsi="Book Antiqua" w:cs="Times New Roman"/>
          <w:b/>
          <w:bCs/>
          <w:sz w:val="24"/>
          <w:szCs w:val="24"/>
        </w:rPr>
        <w:t>Domain:</w:t>
      </w:r>
      <w:r w:rsidRPr="00DD4403">
        <w:rPr>
          <w:rFonts w:ascii="Book Antiqua" w:eastAsia="Times New Roman" w:hAnsi="Book Antiqua" w:cs="Times New Roman"/>
          <w:sz w:val="24"/>
          <w:szCs w:val="24"/>
        </w:rPr>
        <w:t xml:space="preserve"> Expressions and Equations</w:t>
      </w:r>
      <w:r w:rsidRPr="00DD4403">
        <w:rPr>
          <w:rFonts w:ascii="Book Antiqua" w:eastAsia="Times New Roman" w:hAnsi="Book Antiqua" w:cs="Times New Roman"/>
          <w:sz w:val="24"/>
          <w:szCs w:val="24"/>
        </w:rPr>
        <w:br/>
      </w:r>
      <w:r w:rsidRPr="00DD4403">
        <w:rPr>
          <w:rFonts w:ascii="Book Antiqua" w:eastAsia="Times New Roman" w:hAnsi="Book Antiqua" w:cs="Times New Roman"/>
          <w:b/>
          <w:bCs/>
          <w:sz w:val="24"/>
          <w:szCs w:val="24"/>
        </w:rPr>
        <w:t>Cluster:</w:t>
      </w:r>
      <w:r w:rsidRPr="00DD4403">
        <w:rPr>
          <w:rFonts w:ascii="Book Antiqua" w:eastAsia="Times New Roman" w:hAnsi="Book Antiqua" w:cs="Times New Roman"/>
          <w:sz w:val="24"/>
          <w:szCs w:val="24"/>
        </w:rPr>
        <w:t xml:space="preserve"> Work with radicals and integer exponents.</w:t>
      </w:r>
      <w:r w:rsidRPr="00DD4403">
        <w:rPr>
          <w:rFonts w:ascii="Book Antiqua" w:eastAsia="Times New Roman" w:hAnsi="Book Antiqua" w:cs="Times New Roman"/>
          <w:sz w:val="24"/>
          <w:szCs w:val="24"/>
        </w:rPr>
        <w:br/>
      </w:r>
      <w:r w:rsidRPr="00DD4403">
        <w:rPr>
          <w:rFonts w:ascii="Book Antiqua" w:eastAsia="Times New Roman" w:hAnsi="Book Antiqua" w:cs="Times New Roman"/>
          <w:b/>
          <w:bCs/>
          <w:sz w:val="24"/>
          <w:szCs w:val="24"/>
        </w:rPr>
        <w:t>Standard:</w:t>
      </w:r>
      <w:r w:rsidRPr="00DD4403">
        <w:rPr>
          <w:rFonts w:ascii="Book Antiqua" w:eastAsia="Times New Roman" w:hAnsi="Book Antiqua" w:cs="Times New Roman"/>
          <w:sz w:val="24"/>
          <w:szCs w:val="24"/>
        </w:rPr>
        <w:t xml:space="preserve"> 1, 3, </w:t>
      </w:r>
      <w:proofErr w:type="gramStart"/>
      <w:r w:rsidRPr="00DD4403">
        <w:rPr>
          <w:rFonts w:ascii="Book Antiqua" w:eastAsia="Times New Roman" w:hAnsi="Book Antiqua" w:cs="Times New Roman"/>
          <w:sz w:val="24"/>
          <w:szCs w:val="24"/>
        </w:rPr>
        <w:t>4</w:t>
      </w:r>
      <w:proofErr w:type="gramEnd"/>
      <w:r w:rsidRPr="00DD4403">
        <w:rPr>
          <w:rFonts w:ascii="Book Antiqua" w:eastAsia="Times New Roman" w:hAnsi="Book Antiqua" w:cs="Times New Roman"/>
          <w:sz w:val="24"/>
          <w:szCs w:val="24"/>
        </w:rPr>
        <w:br/>
        <w:t xml:space="preserve">1: Know and apply the properties of integer exponents to generate equivalent numerical expressions. </w:t>
      </w:r>
      <w:r w:rsidRPr="00DD4403">
        <w:rPr>
          <w:rFonts w:ascii="Book Antiqua" w:eastAsia="Times New Roman" w:hAnsi="Book Antiqua" w:cs="Times New Roman"/>
          <w:i/>
          <w:iCs/>
          <w:sz w:val="24"/>
          <w:szCs w:val="24"/>
        </w:rPr>
        <w:t>For example, 3^2 x 3^-5 = 3^-3 = 1/3^3 = 1/27</w:t>
      </w:r>
      <w:r w:rsidRPr="00DD4403">
        <w:rPr>
          <w:rFonts w:ascii="Book Antiqua" w:eastAsia="Times New Roman" w:hAnsi="Book Antiqua" w:cs="Times New Roman"/>
          <w:sz w:val="24"/>
          <w:szCs w:val="24"/>
        </w:rPr>
        <w:br/>
        <w:t xml:space="preserve">3. Use numbers expressed in the form of a single digit times an integer power of 10 to estimate very large or very small quantities, and to express how many times as much one is smaller than the other. </w:t>
      </w:r>
      <w:r w:rsidRPr="00DD4403">
        <w:rPr>
          <w:rFonts w:ascii="Book Antiqua" w:eastAsia="Times New Roman" w:hAnsi="Book Antiqua" w:cs="Times New Roman"/>
          <w:i/>
          <w:iCs/>
          <w:sz w:val="24"/>
          <w:szCs w:val="24"/>
        </w:rPr>
        <w:t>For example, estimate the population of the United States as 3 x 10^8 and the population of the world as 7 x 10^9, and determine that the world population is more than 20 times larger.</w:t>
      </w:r>
      <w:r w:rsidRPr="00DD4403">
        <w:rPr>
          <w:rFonts w:ascii="Book Antiqua" w:eastAsia="Times New Roman" w:hAnsi="Book Antiqua" w:cs="Times New Roman"/>
          <w:sz w:val="24"/>
          <w:szCs w:val="24"/>
        </w:rPr>
        <w:br/>
        <w:t>4. Perform operations with numbers expressed in scientific notation, including problems where both decimal and scientific notation are used. Use scientific notation and choose units of appropriate size for measurements of very large or very small quantities (</w:t>
      </w:r>
      <w:proofErr w:type="spellStart"/>
      <w:r w:rsidRPr="00DD4403">
        <w:rPr>
          <w:rFonts w:ascii="Book Antiqua" w:eastAsia="Times New Roman" w:hAnsi="Book Antiqua" w:cs="Times New Roman"/>
          <w:sz w:val="24"/>
          <w:szCs w:val="24"/>
        </w:rPr>
        <w:t>e.g.</w:t>
      </w:r>
      <w:proofErr w:type="gramStart"/>
      <w:r w:rsidRPr="00DD4403">
        <w:rPr>
          <w:rFonts w:ascii="Book Antiqua" w:eastAsia="Times New Roman" w:hAnsi="Book Antiqua" w:cs="Times New Roman"/>
          <w:sz w:val="24"/>
          <w:szCs w:val="24"/>
        </w:rPr>
        <w:t>,use</w:t>
      </w:r>
      <w:proofErr w:type="spellEnd"/>
      <w:proofErr w:type="gramEnd"/>
      <w:r w:rsidRPr="00DD4403">
        <w:rPr>
          <w:rFonts w:ascii="Book Antiqua" w:eastAsia="Times New Roman" w:hAnsi="Book Antiqua" w:cs="Times New Roman"/>
          <w:sz w:val="24"/>
          <w:szCs w:val="24"/>
        </w:rPr>
        <w:t xml:space="preserve"> millimeters per year for seafloor spreading). Interpret scientific notation that has been generated by technology.</w:t>
      </w:r>
      <w:r w:rsidRPr="00DD4403">
        <w:rPr>
          <w:rFonts w:ascii="Book Antiqua" w:eastAsia="Times New Roman" w:hAnsi="Book Antiqua" w:cs="Times New Roman"/>
          <w:sz w:val="24"/>
          <w:szCs w:val="24"/>
        </w:rPr>
        <w:br/>
      </w:r>
    </w:p>
    <w:p w:rsidR="00DD4403" w:rsidRPr="00DD4403" w:rsidRDefault="00DD4403" w:rsidP="00B44534">
      <w:pPr>
        <w:spacing w:before="100" w:beforeAutospacing="1" w:after="100" w:afterAutospacing="1" w:line="240" w:lineRule="auto"/>
        <w:contextualSpacing/>
        <w:outlineLvl w:val="0"/>
        <w:rPr>
          <w:rFonts w:ascii="Book Antiqua" w:eastAsia="Times New Roman" w:hAnsi="Book Antiqua" w:cs="Times New Roman"/>
          <w:b/>
          <w:bCs/>
          <w:kern w:val="36"/>
          <w:sz w:val="28"/>
          <w:szCs w:val="48"/>
        </w:rPr>
      </w:pPr>
      <w:bookmarkStart w:id="2" w:name="Students_will_understand_that"/>
      <w:bookmarkEnd w:id="2"/>
      <w:r w:rsidRPr="00DD4403">
        <w:rPr>
          <w:rFonts w:ascii="Book Antiqua" w:eastAsia="Times New Roman" w:hAnsi="Book Antiqua" w:cs="Times New Roman"/>
          <w:b/>
          <w:bCs/>
          <w:kern w:val="36"/>
          <w:sz w:val="28"/>
          <w:szCs w:val="48"/>
        </w:rPr>
        <w:t>Students will understand that</w:t>
      </w:r>
      <w:r w:rsidR="002418DA">
        <w:rPr>
          <w:rFonts w:ascii="Book Antiqua" w:eastAsia="Times New Roman" w:hAnsi="Book Antiqua" w:cs="Times New Roman"/>
          <w:b/>
          <w:bCs/>
          <w:kern w:val="36"/>
          <w:sz w:val="28"/>
          <w:szCs w:val="48"/>
        </w:rPr>
        <w:t>…</w:t>
      </w:r>
    </w:p>
    <w:p w:rsidR="00DD4403" w:rsidRDefault="00DD4403" w:rsidP="00B44534">
      <w:pPr>
        <w:spacing w:after="0" w:line="240" w:lineRule="auto"/>
        <w:contextualSpacing/>
        <w:rPr>
          <w:rFonts w:ascii="Book Antiqua" w:eastAsia="Times New Roman" w:hAnsi="Book Antiqua" w:cs="Times New Roman"/>
          <w:sz w:val="24"/>
          <w:szCs w:val="24"/>
        </w:rPr>
      </w:pPr>
      <w:r w:rsidRPr="00DD4403">
        <w:rPr>
          <w:rFonts w:ascii="Book Antiqua" w:eastAsia="Times New Roman" w:hAnsi="Book Antiqua" w:cs="Times New Roman"/>
          <w:sz w:val="24"/>
          <w:szCs w:val="24"/>
        </w:rPr>
        <w:t xml:space="preserve">• </w:t>
      </w:r>
      <w:proofErr w:type="gramStart"/>
      <w:r w:rsidRPr="00DD4403">
        <w:rPr>
          <w:rFonts w:ascii="Book Antiqua" w:eastAsia="Times New Roman" w:hAnsi="Book Antiqua" w:cs="Times New Roman"/>
          <w:sz w:val="24"/>
          <w:szCs w:val="24"/>
        </w:rPr>
        <w:t>exponents</w:t>
      </w:r>
      <w:proofErr w:type="gramEnd"/>
      <w:r w:rsidRPr="00DD4403">
        <w:rPr>
          <w:rFonts w:ascii="Book Antiqua" w:eastAsia="Times New Roman" w:hAnsi="Book Antiqua" w:cs="Times New Roman"/>
          <w:sz w:val="24"/>
          <w:szCs w:val="24"/>
        </w:rPr>
        <w:t xml:space="preserve"> can be used to express numerical values in different, but equivalent, ways</w:t>
      </w:r>
      <w:r w:rsidRPr="00DD4403">
        <w:rPr>
          <w:rFonts w:ascii="Book Antiqua" w:eastAsia="Times New Roman" w:hAnsi="Book Antiqua" w:cs="Times New Roman"/>
          <w:sz w:val="24"/>
          <w:szCs w:val="24"/>
        </w:rPr>
        <w:br/>
        <w:t>• scientific notation is used/can be used to represent large and small quantities.</w:t>
      </w:r>
      <w:r w:rsidRPr="00DD4403">
        <w:rPr>
          <w:rFonts w:ascii="Book Antiqua" w:eastAsia="Times New Roman" w:hAnsi="Book Antiqua" w:cs="Times New Roman"/>
          <w:sz w:val="24"/>
          <w:szCs w:val="24"/>
        </w:rPr>
        <w:br/>
        <w:t xml:space="preserve">• </w:t>
      </w:r>
      <w:proofErr w:type="gramStart"/>
      <w:r w:rsidRPr="00DD4403">
        <w:rPr>
          <w:rFonts w:ascii="Book Antiqua" w:eastAsia="Times New Roman" w:hAnsi="Book Antiqua" w:cs="Times New Roman"/>
          <w:sz w:val="24"/>
          <w:szCs w:val="24"/>
        </w:rPr>
        <w:t>scientific</w:t>
      </w:r>
      <w:proofErr w:type="gramEnd"/>
      <w:r w:rsidRPr="00DD4403">
        <w:rPr>
          <w:rFonts w:ascii="Book Antiqua" w:eastAsia="Times New Roman" w:hAnsi="Book Antiqua" w:cs="Times New Roman"/>
          <w:sz w:val="24"/>
          <w:szCs w:val="24"/>
        </w:rPr>
        <w:t xml:space="preserve"> notation has real-world applications</w:t>
      </w:r>
    </w:p>
    <w:p w:rsidR="002418DA" w:rsidRPr="00DD4403" w:rsidRDefault="002418DA" w:rsidP="00B44534">
      <w:pPr>
        <w:spacing w:after="0" w:line="240" w:lineRule="auto"/>
        <w:contextualSpacing/>
        <w:rPr>
          <w:rFonts w:ascii="Book Antiqua" w:eastAsia="Times New Roman" w:hAnsi="Book Antiqua" w:cs="Times New Roman"/>
          <w:sz w:val="24"/>
          <w:szCs w:val="24"/>
        </w:rPr>
      </w:pPr>
    </w:p>
    <w:p w:rsidR="00B44534" w:rsidRDefault="00B44534" w:rsidP="00B44534">
      <w:pPr>
        <w:spacing w:before="100" w:beforeAutospacing="1" w:after="100" w:afterAutospacing="1" w:line="240" w:lineRule="auto"/>
        <w:contextualSpacing/>
        <w:outlineLvl w:val="0"/>
        <w:rPr>
          <w:rFonts w:ascii="Book Antiqua" w:eastAsia="Times New Roman" w:hAnsi="Book Antiqua" w:cs="Times New Roman"/>
          <w:b/>
          <w:bCs/>
          <w:kern w:val="36"/>
          <w:sz w:val="28"/>
          <w:szCs w:val="48"/>
        </w:rPr>
      </w:pPr>
      <w:bookmarkStart w:id="3" w:name="Essential_Questions"/>
      <w:bookmarkEnd w:id="3"/>
    </w:p>
    <w:p w:rsidR="00DD4403" w:rsidRPr="00DD4403" w:rsidRDefault="00DD4403" w:rsidP="00B44534">
      <w:pPr>
        <w:spacing w:before="100" w:beforeAutospacing="1" w:after="100" w:afterAutospacing="1" w:line="240" w:lineRule="auto"/>
        <w:contextualSpacing/>
        <w:outlineLvl w:val="0"/>
        <w:rPr>
          <w:rFonts w:ascii="Book Antiqua" w:eastAsia="Times New Roman" w:hAnsi="Book Antiqua" w:cs="Times New Roman"/>
          <w:b/>
          <w:bCs/>
          <w:kern w:val="36"/>
          <w:sz w:val="28"/>
          <w:szCs w:val="48"/>
        </w:rPr>
      </w:pPr>
      <w:r w:rsidRPr="00DD4403">
        <w:rPr>
          <w:rFonts w:ascii="Book Antiqua" w:eastAsia="Times New Roman" w:hAnsi="Book Antiqua" w:cs="Times New Roman"/>
          <w:b/>
          <w:bCs/>
          <w:kern w:val="36"/>
          <w:sz w:val="28"/>
          <w:szCs w:val="48"/>
        </w:rPr>
        <w:lastRenderedPageBreak/>
        <w:t>Essential Questions</w:t>
      </w:r>
      <w:r w:rsidR="002418DA">
        <w:rPr>
          <w:rFonts w:ascii="Book Antiqua" w:eastAsia="Times New Roman" w:hAnsi="Book Antiqua" w:cs="Times New Roman"/>
          <w:b/>
          <w:bCs/>
          <w:kern w:val="36"/>
          <w:sz w:val="28"/>
          <w:szCs w:val="48"/>
        </w:rPr>
        <w:t>:</w:t>
      </w:r>
    </w:p>
    <w:p w:rsidR="00DD4403" w:rsidRPr="00DD4403" w:rsidRDefault="00DD4403" w:rsidP="00B44534">
      <w:pPr>
        <w:spacing w:after="0" w:line="240" w:lineRule="auto"/>
        <w:contextualSpacing/>
        <w:rPr>
          <w:rFonts w:ascii="Book Antiqua" w:eastAsia="Times New Roman" w:hAnsi="Book Antiqua" w:cs="Times New Roman"/>
          <w:sz w:val="24"/>
          <w:szCs w:val="24"/>
        </w:rPr>
      </w:pPr>
      <w:r w:rsidRPr="00DD4403">
        <w:rPr>
          <w:rFonts w:ascii="Book Antiqua" w:eastAsia="Times New Roman" w:hAnsi="Book Antiqua" w:cs="Times New Roman"/>
          <w:sz w:val="24"/>
          <w:szCs w:val="24"/>
        </w:rPr>
        <w:t>• How can we use exponents to express numerical values in d</w:t>
      </w:r>
      <w:bookmarkStart w:id="4" w:name="_GoBack"/>
      <w:bookmarkEnd w:id="4"/>
      <w:r w:rsidRPr="00DD4403">
        <w:rPr>
          <w:rFonts w:ascii="Book Antiqua" w:eastAsia="Times New Roman" w:hAnsi="Book Antiqua" w:cs="Times New Roman"/>
          <w:sz w:val="24"/>
          <w:szCs w:val="24"/>
        </w:rPr>
        <w:t>ifferent, but equivalent, ways?</w:t>
      </w:r>
      <w:r w:rsidRPr="00DD4403">
        <w:rPr>
          <w:rFonts w:ascii="Book Antiqua" w:eastAsia="Times New Roman" w:hAnsi="Book Antiqua" w:cs="Times New Roman"/>
          <w:sz w:val="24"/>
          <w:szCs w:val="24"/>
        </w:rPr>
        <w:br/>
        <w:t>• How and why is scientific notation used to represent very large or very small values?</w:t>
      </w:r>
      <w:r w:rsidRPr="00DD4403">
        <w:rPr>
          <w:rFonts w:ascii="Book Antiqua" w:eastAsia="Times New Roman" w:hAnsi="Book Antiqua" w:cs="Times New Roman"/>
          <w:sz w:val="24"/>
          <w:szCs w:val="24"/>
        </w:rPr>
        <w:br/>
        <w:t>• How is scientific notation applied in the real world?</w:t>
      </w:r>
      <w:r w:rsidRPr="00DD4403">
        <w:rPr>
          <w:rFonts w:ascii="Book Antiqua" w:eastAsia="Times New Roman" w:hAnsi="Book Antiqua" w:cs="Times New Roman"/>
          <w:sz w:val="24"/>
          <w:szCs w:val="24"/>
        </w:rPr>
        <w:br/>
      </w:r>
    </w:p>
    <w:p w:rsidR="00DD4403" w:rsidRPr="00DD4403" w:rsidRDefault="00DD4403" w:rsidP="00B44534">
      <w:pPr>
        <w:spacing w:before="100" w:beforeAutospacing="1" w:after="100" w:afterAutospacing="1" w:line="240" w:lineRule="auto"/>
        <w:contextualSpacing/>
        <w:outlineLvl w:val="0"/>
        <w:rPr>
          <w:rFonts w:ascii="Book Antiqua" w:eastAsia="Times New Roman" w:hAnsi="Book Antiqua" w:cs="Times New Roman"/>
          <w:b/>
          <w:bCs/>
          <w:kern w:val="36"/>
          <w:sz w:val="28"/>
          <w:szCs w:val="48"/>
        </w:rPr>
      </w:pPr>
      <w:bookmarkStart w:id="5" w:name="Students_will_know"/>
      <w:bookmarkEnd w:id="5"/>
      <w:r w:rsidRPr="00DD4403">
        <w:rPr>
          <w:rFonts w:ascii="Book Antiqua" w:eastAsia="Times New Roman" w:hAnsi="Book Antiqua" w:cs="Times New Roman"/>
          <w:b/>
          <w:bCs/>
          <w:kern w:val="36"/>
          <w:sz w:val="28"/>
          <w:szCs w:val="48"/>
        </w:rPr>
        <w:t>Students will know</w:t>
      </w:r>
      <w:r w:rsidR="002418DA">
        <w:rPr>
          <w:rFonts w:ascii="Book Antiqua" w:eastAsia="Times New Roman" w:hAnsi="Book Antiqua" w:cs="Times New Roman"/>
          <w:b/>
          <w:bCs/>
          <w:kern w:val="36"/>
          <w:sz w:val="28"/>
          <w:szCs w:val="48"/>
        </w:rPr>
        <w:t>:</w:t>
      </w:r>
    </w:p>
    <w:p w:rsidR="00DD4403" w:rsidRPr="00DD4403" w:rsidRDefault="00DD4403" w:rsidP="00B44534">
      <w:pPr>
        <w:spacing w:after="0" w:line="240" w:lineRule="auto"/>
        <w:contextualSpacing/>
        <w:rPr>
          <w:rFonts w:ascii="Book Antiqua" w:eastAsia="Times New Roman" w:hAnsi="Book Antiqua" w:cs="Times New Roman"/>
          <w:sz w:val="24"/>
          <w:szCs w:val="24"/>
        </w:rPr>
      </w:pPr>
      <w:r w:rsidRPr="00DD4403">
        <w:rPr>
          <w:rFonts w:ascii="Book Antiqua" w:eastAsia="Times New Roman" w:hAnsi="Book Antiqua" w:cs="Times New Roman"/>
          <w:sz w:val="24"/>
          <w:szCs w:val="24"/>
        </w:rPr>
        <w:t>• Definitions: Exponents, scientific notation, powers, standard notation</w:t>
      </w:r>
      <w:proofErr w:type="gramStart"/>
      <w:r w:rsidRPr="00DD4403">
        <w:rPr>
          <w:rFonts w:ascii="Book Antiqua" w:eastAsia="Times New Roman" w:hAnsi="Book Antiqua" w:cs="Times New Roman"/>
          <w:sz w:val="24"/>
          <w:szCs w:val="24"/>
        </w:rPr>
        <w:t>,</w:t>
      </w:r>
      <w:proofErr w:type="gramEnd"/>
      <w:r w:rsidRPr="00DD4403">
        <w:rPr>
          <w:rFonts w:ascii="Book Antiqua" w:eastAsia="Times New Roman" w:hAnsi="Book Antiqua" w:cs="Times New Roman"/>
          <w:sz w:val="24"/>
          <w:szCs w:val="24"/>
        </w:rPr>
        <w:br/>
        <w:t>decimals, integers</w:t>
      </w:r>
      <w:r w:rsidRPr="00DD4403">
        <w:rPr>
          <w:rFonts w:ascii="Book Antiqua" w:eastAsia="Times New Roman" w:hAnsi="Book Antiqua" w:cs="Times New Roman"/>
          <w:sz w:val="24"/>
          <w:szCs w:val="24"/>
        </w:rPr>
        <w:br/>
        <w:t>• Critical Details: Properties of exponents, place value, negative, exponents,</w:t>
      </w:r>
      <w:r w:rsidRPr="00DD4403">
        <w:rPr>
          <w:rFonts w:ascii="Book Antiqua" w:eastAsia="Times New Roman" w:hAnsi="Book Antiqua" w:cs="Times New Roman"/>
          <w:sz w:val="24"/>
          <w:szCs w:val="24"/>
        </w:rPr>
        <w:br/>
        <w:t>scientific notation operations, magnitude, measurements and units.</w:t>
      </w:r>
      <w:r w:rsidRPr="00DD4403">
        <w:rPr>
          <w:rFonts w:ascii="Book Antiqua" w:eastAsia="Times New Roman" w:hAnsi="Book Antiqua" w:cs="Times New Roman"/>
          <w:sz w:val="24"/>
          <w:szCs w:val="24"/>
        </w:rPr>
        <w:br/>
        <w:t xml:space="preserve">• Applications: Real world use </w:t>
      </w:r>
      <w:r w:rsidR="00835189">
        <w:rPr>
          <w:rFonts w:ascii="Book Antiqua" w:eastAsia="Times New Roman" w:hAnsi="Book Antiqua" w:cs="Times New Roman"/>
          <w:sz w:val="24"/>
          <w:szCs w:val="24"/>
        </w:rPr>
        <w:t xml:space="preserve">of scientific notation, problem </w:t>
      </w:r>
      <w:r w:rsidRPr="00DD4403">
        <w:rPr>
          <w:rFonts w:ascii="Book Antiqua" w:eastAsia="Times New Roman" w:hAnsi="Book Antiqua" w:cs="Times New Roman"/>
          <w:sz w:val="24"/>
          <w:szCs w:val="24"/>
        </w:rPr>
        <w:t>solving strategies, data analysis, finding rates.</w:t>
      </w:r>
      <w:r w:rsidRPr="00DD4403">
        <w:rPr>
          <w:rFonts w:ascii="Book Antiqua" w:eastAsia="Times New Roman" w:hAnsi="Book Antiqua" w:cs="Times New Roman"/>
          <w:sz w:val="24"/>
          <w:szCs w:val="24"/>
        </w:rPr>
        <w:br/>
      </w:r>
    </w:p>
    <w:p w:rsidR="00DD4403" w:rsidRPr="00DD4403" w:rsidRDefault="00DD4403" w:rsidP="00B44534">
      <w:pPr>
        <w:spacing w:before="100" w:beforeAutospacing="1" w:after="100" w:afterAutospacing="1" w:line="240" w:lineRule="auto"/>
        <w:contextualSpacing/>
        <w:outlineLvl w:val="0"/>
        <w:rPr>
          <w:rFonts w:ascii="Book Antiqua" w:eastAsia="Times New Roman" w:hAnsi="Book Antiqua" w:cs="Times New Roman"/>
          <w:b/>
          <w:bCs/>
          <w:kern w:val="36"/>
          <w:sz w:val="28"/>
          <w:szCs w:val="48"/>
        </w:rPr>
      </w:pPr>
      <w:bookmarkStart w:id="6" w:name="Students_will_be_able_to"/>
      <w:bookmarkEnd w:id="6"/>
      <w:r w:rsidRPr="00DD4403">
        <w:rPr>
          <w:rFonts w:ascii="Book Antiqua" w:eastAsia="Times New Roman" w:hAnsi="Book Antiqua" w:cs="Times New Roman"/>
          <w:b/>
          <w:bCs/>
          <w:kern w:val="36"/>
          <w:sz w:val="28"/>
          <w:szCs w:val="48"/>
        </w:rPr>
        <w:t>Students will be able to</w:t>
      </w:r>
      <w:r w:rsidR="002418DA">
        <w:rPr>
          <w:rFonts w:ascii="Book Antiqua" w:eastAsia="Times New Roman" w:hAnsi="Book Antiqua" w:cs="Times New Roman"/>
          <w:b/>
          <w:bCs/>
          <w:kern w:val="36"/>
          <w:sz w:val="28"/>
          <w:szCs w:val="48"/>
        </w:rPr>
        <w:t>…</w:t>
      </w:r>
    </w:p>
    <w:p w:rsidR="002418DA" w:rsidRDefault="00DD4403" w:rsidP="00B44534">
      <w:pPr>
        <w:spacing w:after="0" w:line="240" w:lineRule="auto"/>
        <w:contextualSpacing/>
        <w:rPr>
          <w:rFonts w:ascii="Book Antiqua" w:eastAsia="Times New Roman" w:hAnsi="Book Antiqua" w:cs="Times New Roman"/>
          <w:sz w:val="24"/>
          <w:szCs w:val="24"/>
        </w:rPr>
      </w:pPr>
      <w:r w:rsidRPr="00DD4403">
        <w:rPr>
          <w:rFonts w:ascii="Book Antiqua" w:eastAsia="Times New Roman" w:hAnsi="Book Antiqua" w:cs="Times New Roman"/>
          <w:sz w:val="24"/>
          <w:szCs w:val="24"/>
        </w:rPr>
        <w:t>• demonstrate how to convert numbers expressed as decimals to scientific notation and vice-versa.</w:t>
      </w:r>
      <w:r w:rsidRPr="00DD4403">
        <w:rPr>
          <w:rFonts w:ascii="Book Antiqua" w:eastAsia="Times New Roman" w:hAnsi="Book Antiqua" w:cs="Times New Roman"/>
          <w:sz w:val="24"/>
          <w:szCs w:val="24"/>
        </w:rPr>
        <w:br/>
        <w:t>• represent large and small quantities using scientific notation.</w:t>
      </w:r>
      <w:r w:rsidRPr="00DD4403">
        <w:rPr>
          <w:rFonts w:ascii="Book Antiqua" w:eastAsia="Times New Roman" w:hAnsi="Book Antiqua" w:cs="Times New Roman"/>
          <w:sz w:val="24"/>
          <w:szCs w:val="24"/>
        </w:rPr>
        <w:br/>
        <w:t>• solve problems involving scientific notation.</w:t>
      </w:r>
      <w:r w:rsidRPr="00DD4403">
        <w:rPr>
          <w:rFonts w:ascii="Book Antiqua" w:eastAsia="Times New Roman" w:hAnsi="Book Antiqua" w:cs="Times New Roman"/>
          <w:sz w:val="24"/>
          <w:szCs w:val="24"/>
        </w:rPr>
        <w:br/>
        <w:t>• analyze data that contains scientific notation.</w:t>
      </w:r>
      <w:r w:rsidRPr="00DD4403">
        <w:rPr>
          <w:rFonts w:ascii="Book Antiqua" w:eastAsia="Times New Roman" w:hAnsi="Book Antiqua" w:cs="Times New Roman"/>
          <w:sz w:val="24"/>
          <w:szCs w:val="24"/>
        </w:rPr>
        <w:br/>
        <w:t>• relate real numbers to their exponential form</w:t>
      </w:r>
      <w:r w:rsidRPr="00DD4403">
        <w:rPr>
          <w:rFonts w:ascii="Book Antiqua" w:eastAsia="Times New Roman" w:hAnsi="Book Antiqua" w:cs="Times New Roman"/>
          <w:sz w:val="24"/>
          <w:szCs w:val="24"/>
        </w:rPr>
        <w:br/>
        <w:t>• recognize when, and how, to use the properties of exponents.</w:t>
      </w:r>
    </w:p>
    <w:p w:rsidR="00B44534" w:rsidRDefault="00B44534" w:rsidP="00B44534">
      <w:pPr>
        <w:spacing w:after="0" w:line="240" w:lineRule="auto"/>
        <w:contextualSpacing/>
        <w:rPr>
          <w:rFonts w:ascii="Book Antiqua" w:eastAsia="Times New Roman" w:hAnsi="Book Antiqua" w:cs="Times New Roman"/>
          <w:sz w:val="24"/>
          <w:szCs w:val="24"/>
        </w:rPr>
      </w:pPr>
    </w:p>
    <w:p w:rsidR="002418DA" w:rsidRPr="002418DA" w:rsidRDefault="00DD4403" w:rsidP="00B44534">
      <w:pPr>
        <w:spacing w:after="0" w:line="240" w:lineRule="auto"/>
        <w:contextualSpacing/>
        <w:rPr>
          <w:rFonts w:ascii="Book Antiqua" w:eastAsia="Times New Roman" w:hAnsi="Book Antiqua" w:cs="Times New Roman"/>
          <w:sz w:val="31"/>
          <w:szCs w:val="31"/>
          <w:u w:val="single"/>
        </w:rPr>
      </w:pPr>
      <w:r w:rsidRPr="002418DA">
        <w:rPr>
          <w:rFonts w:ascii="Book Antiqua" w:eastAsia="Times New Roman" w:hAnsi="Book Antiqua" w:cs="Times New Roman"/>
          <w:b/>
          <w:bCs/>
          <w:sz w:val="28"/>
          <w:szCs w:val="31"/>
          <w:u w:val="single"/>
        </w:rPr>
        <w:t>Performance Task Overview</w:t>
      </w:r>
      <w:r w:rsidRPr="00DD4403">
        <w:rPr>
          <w:rFonts w:ascii="Book Antiqua" w:eastAsia="Times New Roman" w:hAnsi="Book Antiqua" w:cs="Times New Roman"/>
          <w:sz w:val="28"/>
          <w:szCs w:val="31"/>
          <w:u w:val="single"/>
        </w:rPr>
        <w:t xml:space="preserve"> </w:t>
      </w:r>
    </w:p>
    <w:p w:rsidR="00B44534" w:rsidRDefault="00DD4403" w:rsidP="00B44534">
      <w:pPr>
        <w:spacing w:after="0" w:line="240" w:lineRule="auto"/>
        <w:contextualSpacing/>
        <w:rPr>
          <w:rFonts w:ascii="Book Antiqua" w:eastAsia="Times New Roman" w:hAnsi="Book Antiqua" w:cs="Times New Roman"/>
          <w:sz w:val="24"/>
          <w:szCs w:val="24"/>
        </w:rPr>
      </w:pPr>
      <w:r w:rsidRPr="00DD4403">
        <w:rPr>
          <w:rFonts w:ascii="Book Antiqua" w:eastAsia="Times New Roman" w:hAnsi="Book Antiqua" w:cs="Times New Roman"/>
          <w:sz w:val="24"/>
          <w:szCs w:val="24"/>
        </w:rPr>
        <w:br/>
        <w:t xml:space="preserve">The Endangered Species division of U.S Fish and Wildlife Services is looking to commission a team of Environmental Researchers to create multimedia fact-sheets that raises public awareness about endangered species in their </w:t>
      </w:r>
      <w:proofErr w:type="spellStart"/>
      <w:r w:rsidRPr="00DD4403">
        <w:rPr>
          <w:rFonts w:ascii="Book Antiqua" w:eastAsia="Times New Roman" w:hAnsi="Book Antiqua" w:cs="Times New Roman"/>
          <w:sz w:val="24"/>
          <w:szCs w:val="24"/>
        </w:rPr>
        <w:t>states.In</w:t>
      </w:r>
      <w:proofErr w:type="spellEnd"/>
      <w:r w:rsidRPr="00DD4403">
        <w:rPr>
          <w:rFonts w:ascii="Book Antiqua" w:eastAsia="Times New Roman" w:hAnsi="Book Antiqua" w:cs="Times New Roman"/>
          <w:sz w:val="24"/>
          <w:szCs w:val="24"/>
        </w:rPr>
        <w:t xml:space="preserve"> order to decide which team of researchers they are going to use, the U.S Fish and Wildlife Services wants to see an example of a multimedia fact-sheet for a particular states' endangered </w:t>
      </w:r>
      <w:proofErr w:type="spellStart"/>
      <w:r w:rsidRPr="00DD4403">
        <w:rPr>
          <w:rFonts w:ascii="Book Antiqua" w:eastAsia="Times New Roman" w:hAnsi="Book Antiqua" w:cs="Times New Roman"/>
          <w:sz w:val="24"/>
          <w:szCs w:val="24"/>
        </w:rPr>
        <w:t>species.The</w:t>
      </w:r>
      <w:proofErr w:type="spellEnd"/>
      <w:r w:rsidRPr="00DD4403">
        <w:rPr>
          <w:rFonts w:ascii="Book Antiqua" w:eastAsia="Times New Roman" w:hAnsi="Book Antiqua" w:cs="Times New Roman"/>
          <w:sz w:val="24"/>
          <w:szCs w:val="24"/>
        </w:rPr>
        <w:t xml:space="preserve"> fact-sheet must include at least five state endangered species (one bird, one mammal, one plant life, one insect, one fish). In addition, the fact-sheet must provide the following data: 1. Size of the animal/plant, 2. Habitat location and range (size), 3. </w:t>
      </w:r>
      <w:proofErr w:type="gramStart"/>
      <w:r w:rsidRPr="00DD4403">
        <w:rPr>
          <w:rFonts w:ascii="Book Antiqua" w:eastAsia="Times New Roman" w:hAnsi="Book Antiqua" w:cs="Times New Roman"/>
          <w:sz w:val="24"/>
          <w:szCs w:val="24"/>
        </w:rPr>
        <w:t>Image of the Animal, 4.</w:t>
      </w:r>
      <w:proofErr w:type="gramEnd"/>
      <w:r w:rsidRPr="00DD4403">
        <w:rPr>
          <w:rFonts w:ascii="Book Antiqua" w:eastAsia="Times New Roman" w:hAnsi="Book Antiqua" w:cs="Times New Roman"/>
          <w:sz w:val="24"/>
          <w:szCs w:val="24"/>
        </w:rPr>
        <w:t xml:space="preserve"> </w:t>
      </w:r>
      <w:proofErr w:type="gramStart"/>
      <w:r w:rsidRPr="00DD4403">
        <w:rPr>
          <w:rFonts w:ascii="Book Antiqua" w:eastAsia="Times New Roman" w:hAnsi="Book Antiqua" w:cs="Times New Roman"/>
          <w:sz w:val="24"/>
          <w:szCs w:val="24"/>
        </w:rPr>
        <w:t>Population size, 5.</w:t>
      </w:r>
      <w:proofErr w:type="gramEnd"/>
      <w:r w:rsidRPr="00DD4403">
        <w:rPr>
          <w:rFonts w:ascii="Book Antiqua" w:eastAsia="Times New Roman" w:hAnsi="Book Antiqua" w:cs="Times New Roman"/>
          <w:sz w:val="24"/>
          <w:szCs w:val="24"/>
        </w:rPr>
        <w:t xml:space="preserve"> </w:t>
      </w:r>
      <w:proofErr w:type="gramStart"/>
      <w:r w:rsidRPr="00DD4403">
        <w:rPr>
          <w:rFonts w:ascii="Book Antiqua" w:eastAsia="Times New Roman" w:hAnsi="Book Antiqua" w:cs="Times New Roman"/>
          <w:sz w:val="24"/>
          <w:szCs w:val="24"/>
        </w:rPr>
        <w:t>Rate of population decline/growth over the last 5 or 10 years, 6.</w:t>
      </w:r>
      <w:proofErr w:type="gramEnd"/>
      <w:r w:rsidRPr="00DD4403">
        <w:rPr>
          <w:rFonts w:ascii="Book Antiqua" w:eastAsia="Times New Roman" w:hAnsi="Book Antiqua" w:cs="Times New Roman"/>
          <w:sz w:val="24"/>
          <w:szCs w:val="24"/>
        </w:rPr>
        <w:t xml:space="preserve"> </w:t>
      </w:r>
      <w:proofErr w:type="gramStart"/>
      <w:r w:rsidRPr="00DD4403">
        <w:rPr>
          <w:rFonts w:ascii="Book Antiqua" w:eastAsia="Times New Roman" w:hAnsi="Book Antiqua" w:cs="Times New Roman"/>
          <w:sz w:val="24"/>
          <w:szCs w:val="24"/>
        </w:rPr>
        <w:t>Size relative to average human (</w:t>
      </w:r>
      <w:proofErr w:type="spellStart"/>
      <w:r w:rsidRPr="00DD4403">
        <w:rPr>
          <w:rFonts w:ascii="Book Antiqua" w:eastAsia="Times New Roman" w:hAnsi="Book Antiqua" w:cs="Times New Roman"/>
          <w:sz w:val="24"/>
          <w:szCs w:val="24"/>
        </w:rPr>
        <w:t>e.g</w:t>
      </w:r>
      <w:proofErr w:type="spellEnd"/>
      <w:r w:rsidRPr="00DD4403">
        <w:rPr>
          <w:rFonts w:ascii="Book Antiqua" w:eastAsia="Times New Roman" w:hAnsi="Book Antiqua" w:cs="Times New Roman"/>
          <w:sz w:val="24"/>
          <w:szCs w:val="24"/>
        </w:rPr>
        <w:t>, 20 times smaller), 6.</w:t>
      </w:r>
      <w:proofErr w:type="gramEnd"/>
      <w:r w:rsidRPr="00DD4403">
        <w:rPr>
          <w:rFonts w:ascii="Book Antiqua" w:eastAsia="Times New Roman" w:hAnsi="Book Antiqua" w:cs="Times New Roman"/>
          <w:sz w:val="24"/>
          <w:szCs w:val="24"/>
        </w:rPr>
        <w:t xml:space="preserve"> </w:t>
      </w:r>
      <w:proofErr w:type="gramStart"/>
      <w:r w:rsidRPr="00DD4403">
        <w:rPr>
          <w:rFonts w:ascii="Book Antiqua" w:eastAsia="Times New Roman" w:hAnsi="Book Antiqua" w:cs="Times New Roman"/>
          <w:sz w:val="24"/>
          <w:szCs w:val="24"/>
        </w:rPr>
        <w:t>An interesting/fun fact, 7.</w:t>
      </w:r>
      <w:proofErr w:type="gramEnd"/>
      <w:r w:rsidRPr="00DD4403">
        <w:rPr>
          <w:rFonts w:ascii="Book Antiqua" w:eastAsia="Times New Roman" w:hAnsi="Book Antiqua" w:cs="Times New Roman"/>
          <w:sz w:val="24"/>
          <w:szCs w:val="24"/>
        </w:rPr>
        <w:t xml:space="preserve"> </w:t>
      </w:r>
      <w:proofErr w:type="gramStart"/>
      <w:r w:rsidRPr="00DD4403">
        <w:rPr>
          <w:rFonts w:ascii="Book Antiqua" w:eastAsia="Times New Roman" w:hAnsi="Book Antiqua" w:cs="Times New Roman"/>
          <w:sz w:val="24"/>
          <w:szCs w:val="24"/>
        </w:rPr>
        <w:t>Distance of Migration (if applicable).</w:t>
      </w:r>
      <w:proofErr w:type="gramEnd"/>
      <w:r w:rsidRPr="00DD4403">
        <w:rPr>
          <w:rFonts w:ascii="Book Antiqua" w:eastAsia="Times New Roman" w:hAnsi="Book Antiqua" w:cs="Times New Roman"/>
          <w:sz w:val="24"/>
          <w:szCs w:val="24"/>
        </w:rPr>
        <w:t xml:space="preserve"> All measurements must have appropriate units and be given in both standard and scientific notation. Federal and State Endangered Species division officials will decide the winning team. Winners will not only be awarded this valuable commission, they will also been flown out to Washington DC for the National Wildlife Federations annual gala where they will present the final product.</w:t>
      </w:r>
      <w:r w:rsidRPr="00DD4403">
        <w:rPr>
          <w:rFonts w:ascii="Book Antiqua" w:eastAsia="Times New Roman" w:hAnsi="Book Antiqua" w:cs="Times New Roman"/>
          <w:sz w:val="24"/>
          <w:szCs w:val="24"/>
        </w:rPr>
        <w:br/>
      </w:r>
      <w:bookmarkStart w:id="7" w:name="Expectations"/>
      <w:bookmarkEnd w:id="7"/>
    </w:p>
    <w:p w:rsidR="00DD4403" w:rsidRPr="00B44534" w:rsidRDefault="00DD4403" w:rsidP="00B44534">
      <w:pPr>
        <w:spacing w:after="0" w:line="240" w:lineRule="auto"/>
        <w:contextualSpacing/>
        <w:rPr>
          <w:rFonts w:ascii="Book Antiqua" w:eastAsia="Times New Roman" w:hAnsi="Book Antiqua" w:cs="Times New Roman"/>
          <w:sz w:val="24"/>
          <w:szCs w:val="24"/>
        </w:rPr>
      </w:pPr>
      <w:r w:rsidRPr="00DD4403">
        <w:rPr>
          <w:rFonts w:ascii="Book Antiqua" w:eastAsia="Times New Roman" w:hAnsi="Book Antiqua" w:cs="Times New Roman"/>
          <w:b/>
          <w:bCs/>
          <w:kern w:val="36"/>
          <w:sz w:val="28"/>
          <w:szCs w:val="48"/>
          <w:u w:val="single"/>
        </w:rPr>
        <w:lastRenderedPageBreak/>
        <w:t>Expectations</w:t>
      </w:r>
    </w:p>
    <w:p w:rsidR="00B44534" w:rsidRDefault="00DD4403" w:rsidP="00B44534">
      <w:pPr>
        <w:spacing w:after="0" w:line="240" w:lineRule="auto"/>
        <w:contextualSpacing/>
        <w:rPr>
          <w:rFonts w:ascii="Book Antiqua" w:eastAsia="Times New Roman" w:hAnsi="Book Antiqua" w:cs="Times New Roman"/>
          <w:b/>
          <w:bCs/>
          <w:kern w:val="36"/>
          <w:sz w:val="28"/>
          <w:szCs w:val="48"/>
        </w:rPr>
      </w:pPr>
      <w:r w:rsidRPr="00DD4403">
        <w:rPr>
          <w:rFonts w:ascii="Book Antiqua" w:eastAsia="Times New Roman" w:hAnsi="Book Antiqua" w:cs="Times New Roman"/>
          <w:b/>
          <w:bCs/>
          <w:sz w:val="24"/>
          <w:szCs w:val="24"/>
        </w:rPr>
        <w:t>Absences:</w:t>
      </w:r>
      <w:r w:rsidRPr="00DD4403">
        <w:rPr>
          <w:rFonts w:ascii="Book Antiqua" w:eastAsia="Times New Roman" w:hAnsi="Book Antiqua" w:cs="Times New Roman"/>
          <w:sz w:val="24"/>
          <w:szCs w:val="24"/>
        </w:rPr>
        <w:t xml:space="preserve"> Being present and accounted for is crucial for your success in this class. Students are expected to attend and actively participate in every class. Should you have to miss class for any reason, you are expected to download any handouts, assignments, and </w:t>
      </w:r>
      <w:proofErr w:type="spellStart"/>
      <w:r w:rsidRPr="00DD4403">
        <w:rPr>
          <w:rFonts w:ascii="Book Antiqua" w:eastAsia="Times New Roman" w:hAnsi="Book Antiqua" w:cs="Times New Roman"/>
          <w:sz w:val="24"/>
          <w:szCs w:val="24"/>
        </w:rPr>
        <w:t>SmartBoard</w:t>
      </w:r>
      <w:proofErr w:type="spellEnd"/>
      <w:r w:rsidRPr="00DD4403">
        <w:rPr>
          <w:rFonts w:ascii="Book Antiqua" w:eastAsia="Times New Roman" w:hAnsi="Book Antiqua" w:cs="Times New Roman"/>
          <w:sz w:val="24"/>
          <w:szCs w:val="24"/>
        </w:rPr>
        <w:t xml:space="preserve"> presentations from the class wiki. If you know in advance that you are going to miss </w:t>
      </w:r>
      <w:proofErr w:type="gramStart"/>
      <w:r w:rsidRPr="00DD4403">
        <w:rPr>
          <w:rFonts w:ascii="Book Antiqua" w:eastAsia="Times New Roman" w:hAnsi="Book Antiqua" w:cs="Times New Roman"/>
          <w:sz w:val="24"/>
          <w:szCs w:val="24"/>
        </w:rPr>
        <w:t>class(</w:t>
      </w:r>
      <w:proofErr w:type="spellStart"/>
      <w:proofErr w:type="gramEnd"/>
      <w:r w:rsidRPr="00DD4403">
        <w:rPr>
          <w:rFonts w:ascii="Book Antiqua" w:eastAsia="Times New Roman" w:hAnsi="Book Antiqua" w:cs="Times New Roman"/>
          <w:sz w:val="24"/>
          <w:szCs w:val="24"/>
        </w:rPr>
        <w:t>es</w:t>
      </w:r>
      <w:proofErr w:type="spellEnd"/>
      <w:r w:rsidRPr="00DD4403">
        <w:rPr>
          <w:rFonts w:ascii="Book Antiqua" w:eastAsia="Times New Roman" w:hAnsi="Book Antiqua" w:cs="Times New Roman"/>
          <w:sz w:val="24"/>
          <w:szCs w:val="24"/>
        </w:rPr>
        <w:t>) please let me know, via phone or email, as soon as possible so we can set up a plan to keep you on track with the lessons you are missing. Although the class wiki is a helpful tool to help you keep up with missed lessons, it is no substitute for the important learning that occurs during group discussion and interactions with your fellow classmates. If possible, try to establish a homework buddy who can help you catch up with the stuff you have missed. It is recommended you find a homework buddy early in the semester.</w:t>
      </w:r>
      <w:r w:rsidRPr="00DD4403">
        <w:rPr>
          <w:rFonts w:ascii="Book Antiqua" w:eastAsia="Times New Roman" w:hAnsi="Book Antiqua" w:cs="Times New Roman"/>
          <w:sz w:val="24"/>
          <w:szCs w:val="24"/>
        </w:rPr>
        <w:br/>
      </w:r>
      <w:r w:rsidRPr="00DD4403">
        <w:rPr>
          <w:rFonts w:ascii="Book Antiqua" w:eastAsia="Times New Roman" w:hAnsi="Book Antiqua" w:cs="Times New Roman"/>
          <w:sz w:val="24"/>
          <w:szCs w:val="24"/>
        </w:rPr>
        <w:br/>
      </w:r>
      <w:r w:rsidRPr="00DD4403">
        <w:rPr>
          <w:rFonts w:ascii="Book Antiqua" w:eastAsia="Times New Roman" w:hAnsi="Book Antiqua" w:cs="Times New Roman"/>
          <w:b/>
          <w:bCs/>
          <w:sz w:val="24"/>
          <w:szCs w:val="24"/>
        </w:rPr>
        <w:t>Plagiarism:</w:t>
      </w:r>
      <w:r w:rsidRPr="00DD4403">
        <w:rPr>
          <w:rFonts w:ascii="Book Antiqua" w:eastAsia="Times New Roman" w:hAnsi="Book Antiqua" w:cs="Times New Roman"/>
          <w:sz w:val="24"/>
          <w:szCs w:val="24"/>
        </w:rPr>
        <w:t xml:space="preserve"> As students you expect to get credit for all the hard work you do, the real world is no exception. Any time you use words, information, resources, or materials that are not your own creation in your student work, you must cite your sources to ensure the original creator gets the credit they deserve. Plagiarism (using work that is not your own) is a form of academic dishonesty and will not be tolerated in this class. Any instances where a student is suspected of plagiarism will be handled in a manner consistent with the school policy.</w:t>
      </w:r>
      <w:r w:rsidRPr="00DD4403">
        <w:rPr>
          <w:rFonts w:ascii="Book Antiqua" w:eastAsia="Times New Roman" w:hAnsi="Book Antiqua" w:cs="Times New Roman"/>
          <w:sz w:val="24"/>
          <w:szCs w:val="24"/>
        </w:rPr>
        <w:br/>
      </w:r>
      <w:r w:rsidRPr="00DD4403">
        <w:rPr>
          <w:rFonts w:ascii="Book Antiqua" w:eastAsia="Times New Roman" w:hAnsi="Book Antiqua" w:cs="Times New Roman"/>
          <w:sz w:val="24"/>
          <w:szCs w:val="24"/>
        </w:rPr>
        <w:br/>
      </w:r>
      <w:r w:rsidRPr="00DD4403">
        <w:rPr>
          <w:rFonts w:ascii="Book Antiqua" w:eastAsia="Times New Roman" w:hAnsi="Book Antiqua" w:cs="Times New Roman"/>
          <w:b/>
          <w:bCs/>
          <w:sz w:val="24"/>
          <w:szCs w:val="24"/>
        </w:rPr>
        <w:t>Assignments:</w:t>
      </w:r>
      <w:r w:rsidRPr="00DD4403">
        <w:rPr>
          <w:rFonts w:ascii="Book Antiqua" w:eastAsia="Times New Roman" w:hAnsi="Book Antiqua" w:cs="Times New Roman"/>
          <w:sz w:val="24"/>
          <w:szCs w:val="24"/>
        </w:rPr>
        <w:t xml:space="preserve"> Assignments are a way for you to show me what you know. As such, it is important that they are submitted to me by the given due date. If you feel you need more time, or additional support, in order to complete assignment, please let me know in advance of the due date so we can agree upon a new deadline for you to reasonably complete the work. Please note: Assignments are not a final </w:t>
      </w:r>
      <w:proofErr w:type="spellStart"/>
      <w:r w:rsidRPr="00DD4403">
        <w:rPr>
          <w:rFonts w:ascii="Book Antiqua" w:eastAsia="Times New Roman" w:hAnsi="Book Antiqua" w:cs="Times New Roman"/>
          <w:sz w:val="24"/>
          <w:szCs w:val="24"/>
        </w:rPr>
        <w:t>judgement</w:t>
      </w:r>
      <w:proofErr w:type="spellEnd"/>
      <w:r w:rsidRPr="00DD4403">
        <w:rPr>
          <w:rFonts w:ascii="Book Antiqua" w:eastAsia="Times New Roman" w:hAnsi="Book Antiqua" w:cs="Times New Roman"/>
          <w:sz w:val="24"/>
          <w:szCs w:val="24"/>
        </w:rPr>
        <w:t xml:space="preserve"> of you. They are a tool I use to help me get a better idea of your needs, so I can adjust my instructional approach to better aid your learning.</w:t>
      </w:r>
      <w:r w:rsidRPr="00DD4403">
        <w:rPr>
          <w:rFonts w:ascii="Book Antiqua" w:eastAsia="Times New Roman" w:hAnsi="Book Antiqua" w:cs="Times New Roman"/>
          <w:sz w:val="24"/>
          <w:szCs w:val="24"/>
        </w:rPr>
        <w:br/>
      </w:r>
      <w:r w:rsidRPr="00DD4403">
        <w:rPr>
          <w:rFonts w:ascii="Book Antiqua" w:eastAsia="Times New Roman" w:hAnsi="Book Antiqua" w:cs="Times New Roman"/>
          <w:sz w:val="24"/>
          <w:szCs w:val="24"/>
        </w:rPr>
        <w:br/>
      </w:r>
      <w:r w:rsidRPr="00DD4403">
        <w:rPr>
          <w:rFonts w:ascii="Book Antiqua" w:eastAsia="Times New Roman" w:hAnsi="Book Antiqua" w:cs="Times New Roman"/>
          <w:b/>
          <w:bCs/>
          <w:sz w:val="24"/>
          <w:szCs w:val="24"/>
        </w:rPr>
        <w:t>Classroom Expectations</w:t>
      </w:r>
      <w:r w:rsidRPr="00DD4403">
        <w:rPr>
          <w:rFonts w:ascii="Book Antiqua" w:eastAsia="Times New Roman" w:hAnsi="Book Antiqua" w:cs="Times New Roman"/>
          <w:sz w:val="24"/>
          <w:szCs w:val="24"/>
        </w:rPr>
        <w:t xml:space="preserve">: All students benefit from being in a harmonious and productive environment. As such, students are expected to adhere to the following three principles: </w:t>
      </w:r>
      <w:r w:rsidRPr="00DD4403">
        <w:rPr>
          <w:rFonts w:ascii="Book Antiqua" w:eastAsia="Times New Roman" w:hAnsi="Book Antiqua" w:cs="Times New Roman"/>
          <w:i/>
          <w:iCs/>
          <w:sz w:val="24"/>
          <w:szCs w:val="24"/>
        </w:rPr>
        <w:t>Be Respectful</w:t>
      </w:r>
      <w:r w:rsidRPr="00DD4403">
        <w:rPr>
          <w:rFonts w:ascii="Book Antiqua" w:eastAsia="Times New Roman" w:hAnsi="Book Antiqua" w:cs="Times New Roman"/>
          <w:sz w:val="24"/>
          <w:szCs w:val="24"/>
        </w:rPr>
        <w:t xml:space="preserve">, </w:t>
      </w:r>
      <w:r w:rsidRPr="00DD4403">
        <w:rPr>
          <w:rFonts w:ascii="Book Antiqua" w:eastAsia="Times New Roman" w:hAnsi="Book Antiqua" w:cs="Times New Roman"/>
          <w:i/>
          <w:iCs/>
          <w:sz w:val="24"/>
          <w:szCs w:val="24"/>
        </w:rPr>
        <w:t>Be Responsible</w:t>
      </w:r>
      <w:r w:rsidRPr="00DD4403">
        <w:rPr>
          <w:rFonts w:ascii="Book Antiqua" w:eastAsia="Times New Roman" w:hAnsi="Book Antiqua" w:cs="Times New Roman"/>
          <w:sz w:val="24"/>
          <w:szCs w:val="24"/>
        </w:rPr>
        <w:t xml:space="preserve">, and </w:t>
      </w:r>
      <w:r w:rsidRPr="00DD4403">
        <w:rPr>
          <w:rFonts w:ascii="Book Antiqua" w:eastAsia="Times New Roman" w:hAnsi="Book Antiqua" w:cs="Times New Roman"/>
          <w:i/>
          <w:iCs/>
          <w:sz w:val="24"/>
          <w:szCs w:val="24"/>
        </w:rPr>
        <w:t>Be Safe</w:t>
      </w:r>
      <w:r w:rsidRPr="00DD4403">
        <w:rPr>
          <w:rFonts w:ascii="Book Antiqua" w:eastAsia="Times New Roman" w:hAnsi="Book Antiqua" w:cs="Times New Roman"/>
          <w:sz w:val="24"/>
          <w:szCs w:val="24"/>
        </w:rPr>
        <w:t>.</w:t>
      </w:r>
      <w:r w:rsidRPr="00DD4403">
        <w:rPr>
          <w:rFonts w:ascii="Book Antiqua" w:eastAsia="Times New Roman" w:hAnsi="Book Antiqua" w:cs="Times New Roman"/>
          <w:sz w:val="24"/>
          <w:szCs w:val="24"/>
        </w:rPr>
        <w:br/>
      </w:r>
      <w:bookmarkStart w:id="8" w:name="Benchmarks_(500_explicit_points)"/>
      <w:bookmarkStart w:id="9" w:name="Benchmarks"/>
      <w:bookmarkEnd w:id="8"/>
      <w:bookmarkEnd w:id="9"/>
    </w:p>
    <w:p w:rsidR="00B44534" w:rsidRDefault="00B44534" w:rsidP="00B44534">
      <w:pPr>
        <w:spacing w:after="0" w:line="240" w:lineRule="auto"/>
        <w:contextualSpacing/>
        <w:rPr>
          <w:rFonts w:ascii="Book Antiqua" w:eastAsia="Times New Roman" w:hAnsi="Book Antiqua" w:cs="Times New Roman"/>
          <w:b/>
          <w:bCs/>
          <w:kern w:val="36"/>
          <w:sz w:val="28"/>
          <w:szCs w:val="48"/>
        </w:rPr>
      </w:pPr>
    </w:p>
    <w:p w:rsidR="00B44534" w:rsidRDefault="00B44534" w:rsidP="00B44534">
      <w:pPr>
        <w:spacing w:after="0" w:line="240" w:lineRule="auto"/>
        <w:contextualSpacing/>
        <w:rPr>
          <w:rFonts w:ascii="Book Antiqua" w:eastAsia="Times New Roman" w:hAnsi="Book Antiqua" w:cs="Times New Roman"/>
          <w:b/>
          <w:bCs/>
          <w:kern w:val="36"/>
          <w:sz w:val="28"/>
          <w:szCs w:val="48"/>
        </w:rPr>
      </w:pPr>
    </w:p>
    <w:p w:rsidR="00B44534" w:rsidRDefault="00B44534" w:rsidP="00B44534">
      <w:pPr>
        <w:spacing w:after="0" w:line="240" w:lineRule="auto"/>
        <w:contextualSpacing/>
        <w:rPr>
          <w:rFonts w:ascii="Book Antiqua" w:eastAsia="Times New Roman" w:hAnsi="Book Antiqua" w:cs="Times New Roman"/>
          <w:b/>
          <w:bCs/>
          <w:kern w:val="36"/>
          <w:sz w:val="28"/>
          <w:szCs w:val="48"/>
        </w:rPr>
      </w:pPr>
    </w:p>
    <w:p w:rsidR="00B44534" w:rsidRDefault="00B44534" w:rsidP="00B44534">
      <w:pPr>
        <w:spacing w:after="0" w:line="240" w:lineRule="auto"/>
        <w:contextualSpacing/>
        <w:rPr>
          <w:rFonts w:ascii="Book Antiqua" w:eastAsia="Times New Roman" w:hAnsi="Book Antiqua" w:cs="Times New Roman"/>
          <w:b/>
          <w:bCs/>
          <w:kern w:val="36"/>
          <w:sz w:val="28"/>
          <w:szCs w:val="48"/>
        </w:rPr>
      </w:pPr>
    </w:p>
    <w:p w:rsidR="00B44534" w:rsidRDefault="00B44534" w:rsidP="00B44534">
      <w:pPr>
        <w:spacing w:after="0" w:line="240" w:lineRule="auto"/>
        <w:contextualSpacing/>
        <w:rPr>
          <w:rFonts w:ascii="Book Antiqua" w:eastAsia="Times New Roman" w:hAnsi="Book Antiqua" w:cs="Times New Roman"/>
          <w:b/>
          <w:bCs/>
          <w:kern w:val="36"/>
          <w:sz w:val="28"/>
          <w:szCs w:val="48"/>
        </w:rPr>
      </w:pPr>
    </w:p>
    <w:p w:rsidR="00B44534" w:rsidRDefault="00B44534" w:rsidP="00B44534">
      <w:pPr>
        <w:spacing w:after="0" w:line="240" w:lineRule="auto"/>
        <w:contextualSpacing/>
        <w:rPr>
          <w:rFonts w:ascii="Book Antiqua" w:eastAsia="Times New Roman" w:hAnsi="Book Antiqua" w:cs="Times New Roman"/>
          <w:b/>
          <w:bCs/>
          <w:kern w:val="36"/>
          <w:sz w:val="28"/>
          <w:szCs w:val="48"/>
        </w:rPr>
      </w:pPr>
    </w:p>
    <w:p w:rsidR="00B44534" w:rsidRDefault="00B44534" w:rsidP="00B44534">
      <w:pPr>
        <w:spacing w:after="0" w:line="240" w:lineRule="auto"/>
        <w:contextualSpacing/>
        <w:rPr>
          <w:rFonts w:ascii="Book Antiqua" w:eastAsia="Times New Roman" w:hAnsi="Book Antiqua" w:cs="Times New Roman"/>
          <w:b/>
          <w:bCs/>
          <w:kern w:val="36"/>
          <w:sz w:val="28"/>
          <w:szCs w:val="48"/>
        </w:rPr>
      </w:pPr>
    </w:p>
    <w:p w:rsidR="00B44534" w:rsidRDefault="00B44534" w:rsidP="00B44534">
      <w:pPr>
        <w:spacing w:after="0" w:line="240" w:lineRule="auto"/>
        <w:contextualSpacing/>
        <w:rPr>
          <w:rFonts w:ascii="Book Antiqua" w:eastAsia="Times New Roman" w:hAnsi="Book Antiqua" w:cs="Times New Roman"/>
          <w:b/>
          <w:bCs/>
          <w:kern w:val="36"/>
          <w:sz w:val="28"/>
          <w:szCs w:val="48"/>
        </w:rPr>
      </w:pPr>
    </w:p>
    <w:p w:rsidR="00B44534" w:rsidRDefault="00B44534" w:rsidP="00B44534">
      <w:pPr>
        <w:spacing w:after="0" w:line="240" w:lineRule="auto"/>
        <w:contextualSpacing/>
        <w:rPr>
          <w:rFonts w:ascii="Book Antiqua" w:eastAsia="Times New Roman" w:hAnsi="Book Antiqua" w:cs="Times New Roman"/>
          <w:b/>
          <w:bCs/>
          <w:kern w:val="36"/>
          <w:sz w:val="28"/>
          <w:szCs w:val="48"/>
        </w:rPr>
      </w:pPr>
    </w:p>
    <w:p w:rsidR="00DD4403" w:rsidRPr="00DD4403" w:rsidRDefault="00DD4403" w:rsidP="00B44534">
      <w:pPr>
        <w:spacing w:after="0" w:line="240" w:lineRule="auto"/>
        <w:contextualSpacing/>
        <w:rPr>
          <w:rFonts w:ascii="Book Antiqua" w:eastAsia="Times New Roman" w:hAnsi="Book Antiqua" w:cs="Times New Roman"/>
          <w:b/>
          <w:bCs/>
          <w:kern w:val="36"/>
          <w:sz w:val="28"/>
          <w:szCs w:val="48"/>
        </w:rPr>
      </w:pPr>
      <w:r w:rsidRPr="00DD4403">
        <w:rPr>
          <w:rFonts w:ascii="Book Antiqua" w:eastAsia="Times New Roman" w:hAnsi="Book Antiqua" w:cs="Times New Roman"/>
          <w:b/>
          <w:bCs/>
          <w:kern w:val="36"/>
          <w:sz w:val="28"/>
          <w:szCs w:val="48"/>
        </w:rPr>
        <w:lastRenderedPageBreak/>
        <w:t>Benchmarks (500 explicit points)</w:t>
      </w:r>
    </w:p>
    <w:p w:rsidR="002418DA" w:rsidRDefault="00DD4403" w:rsidP="00B44534">
      <w:pPr>
        <w:spacing w:after="0" w:line="240" w:lineRule="auto"/>
        <w:contextualSpacing/>
        <w:rPr>
          <w:rFonts w:ascii="Book Antiqua" w:eastAsia="Times New Roman" w:hAnsi="Book Antiqua" w:cs="Times New Roman"/>
          <w:b/>
          <w:bCs/>
          <w:kern w:val="36"/>
          <w:sz w:val="28"/>
          <w:szCs w:val="48"/>
        </w:rPr>
      </w:pPr>
      <w:r w:rsidRPr="00DD4403">
        <w:rPr>
          <w:rFonts w:ascii="Book Antiqua" w:eastAsia="Times New Roman" w:hAnsi="Book Antiqua" w:cs="Times New Roman"/>
          <w:sz w:val="24"/>
          <w:szCs w:val="24"/>
        </w:rPr>
        <w:br/>
        <w:t xml:space="preserve">• </w:t>
      </w:r>
      <w:proofErr w:type="spellStart"/>
      <w:r w:rsidRPr="00DD4403">
        <w:rPr>
          <w:rFonts w:ascii="Book Antiqua" w:eastAsia="Times New Roman" w:hAnsi="Book Antiqua" w:cs="Times New Roman"/>
          <w:b/>
          <w:bCs/>
          <w:sz w:val="24"/>
          <w:szCs w:val="24"/>
        </w:rPr>
        <w:t>Glogster</w:t>
      </w:r>
      <w:proofErr w:type="spellEnd"/>
      <w:r w:rsidRPr="00DD4403">
        <w:rPr>
          <w:rFonts w:ascii="Book Antiqua" w:eastAsia="Times New Roman" w:hAnsi="Book Antiqua" w:cs="Times New Roman"/>
          <w:sz w:val="24"/>
          <w:szCs w:val="24"/>
        </w:rPr>
        <w:t xml:space="preserve"> </w:t>
      </w:r>
      <w:r w:rsidRPr="00DD4403">
        <w:rPr>
          <w:rFonts w:ascii="Book Antiqua" w:eastAsia="Times New Roman" w:hAnsi="Book Antiqua" w:cs="Times New Roman"/>
          <w:i/>
          <w:iCs/>
          <w:sz w:val="24"/>
          <w:szCs w:val="24"/>
        </w:rPr>
        <w:t>(75 points)</w:t>
      </w:r>
      <w:r w:rsidRPr="00DD4403">
        <w:rPr>
          <w:rFonts w:ascii="Book Antiqua" w:eastAsia="Times New Roman" w:hAnsi="Book Antiqua" w:cs="Times New Roman"/>
          <w:sz w:val="24"/>
          <w:szCs w:val="24"/>
        </w:rPr>
        <w:t>: Create a digital poster showing your fellow 8th graders how to convert numbers from standard notation to scientific notations and vice versa. Your poster can include any images, videos, music/sounds to help your poster grab attention and get students interested in scientific notation.</w:t>
      </w:r>
      <w:r w:rsidRPr="00DD4403">
        <w:rPr>
          <w:rFonts w:ascii="Book Antiqua" w:eastAsia="Times New Roman" w:hAnsi="Book Antiqua" w:cs="Times New Roman"/>
          <w:sz w:val="24"/>
          <w:szCs w:val="24"/>
        </w:rPr>
        <w:br/>
      </w:r>
      <w:r w:rsidRPr="00DD4403">
        <w:rPr>
          <w:rFonts w:ascii="Book Antiqua" w:eastAsia="Times New Roman" w:hAnsi="Book Antiqua" w:cs="Times New Roman"/>
          <w:sz w:val="24"/>
          <w:szCs w:val="24"/>
        </w:rPr>
        <w:br/>
        <w:t xml:space="preserve">• </w:t>
      </w:r>
      <w:r w:rsidRPr="00DD4403">
        <w:rPr>
          <w:rFonts w:ascii="Book Antiqua" w:eastAsia="Times New Roman" w:hAnsi="Book Antiqua" w:cs="Times New Roman"/>
          <w:b/>
          <w:bCs/>
          <w:sz w:val="24"/>
          <w:szCs w:val="24"/>
        </w:rPr>
        <w:t>Blog</w:t>
      </w:r>
      <w:r w:rsidRPr="00DD4403">
        <w:rPr>
          <w:rFonts w:ascii="Book Antiqua" w:eastAsia="Times New Roman" w:hAnsi="Book Antiqua" w:cs="Times New Roman"/>
          <w:sz w:val="24"/>
          <w:szCs w:val="24"/>
        </w:rPr>
        <w:t xml:space="preserve"> </w:t>
      </w:r>
      <w:r w:rsidRPr="00DD4403">
        <w:rPr>
          <w:rFonts w:ascii="Book Antiqua" w:eastAsia="Times New Roman" w:hAnsi="Book Antiqua" w:cs="Times New Roman"/>
          <w:i/>
          <w:iCs/>
          <w:sz w:val="24"/>
          <w:szCs w:val="24"/>
        </w:rPr>
        <w:t>(75 points)</w:t>
      </w:r>
      <w:r w:rsidRPr="00DD4403">
        <w:rPr>
          <w:rFonts w:ascii="Book Antiqua" w:eastAsia="Times New Roman" w:hAnsi="Book Antiqua" w:cs="Times New Roman"/>
          <w:sz w:val="24"/>
          <w:szCs w:val="24"/>
        </w:rPr>
        <w:t>: Use the links from the class wiki to find data about very large and very small objects, animals, buildings, etc</w:t>
      </w:r>
      <w:r w:rsidR="002418DA">
        <w:rPr>
          <w:rFonts w:ascii="Book Antiqua" w:eastAsia="Times New Roman" w:hAnsi="Book Antiqua" w:cs="Times New Roman"/>
          <w:sz w:val="24"/>
          <w:szCs w:val="24"/>
        </w:rPr>
        <w:t>…</w:t>
      </w:r>
      <w:r w:rsidRPr="00DD4403">
        <w:rPr>
          <w:rFonts w:ascii="Book Antiqua" w:eastAsia="Times New Roman" w:hAnsi="Book Antiqua" w:cs="Times New Roman"/>
          <w:sz w:val="24"/>
          <w:szCs w:val="24"/>
        </w:rPr>
        <w:t>Then write a blog posting which includes an image and the measurements of your chosen data in scientific and standard notation. You must cite your sources.</w:t>
      </w:r>
      <w:r w:rsidRPr="00DD4403">
        <w:rPr>
          <w:rFonts w:ascii="Book Antiqua" w:eastAsia="Times New Roman" w:hAnsi="Book Antiqua" w:cs="Times New Roman"/>
          <w:sz w:val="24"/>
          <w:szCs w:val="24"/>
        </w:rPr>
        <w:br/>
      </w:r>
      <w:r w:rsidRPr="00DD4403">
        <w:rPr>
          <w:rFonts w:ascii="Book Antiqua" w:eastAsia="Times New Roman" w:hAnsi="Book Antiqua" w:cs="Times New Roman"/>
          <w:sz w:val="24"/>
          <w:szCs w:val="24"/>
        </w:rPr>
        <w:br/>
        <w:t xml:space="preserve">• </w:t>
      </w:r>
      <w:r w:rsidRPr="00DD4403">
        <w:rPr>
          <w:rFonts w:ascii="Book Antiqua" w:eastAsia="Times New Roman" w:hAnsi="Book Antiqua" w:cs="Times New Roman"/>
          <w:b/>
          <w:bCs/>
          <w:sz w:val="24"/>
          <w:szCs w:val="24"/>
        </w:rPr>
        <w:t>Show Me App</w:t>
      </w:r>
      <w:r w:rsidRPr="00DD4403">
        <w:rPr>
          <w:rFonts w:ascii="Book Antiqua" w:eastAsia="Times New Roman" w:hAnsi="Book Antiqua" w:cs="Times New Roman"/>
          <w:sz w:val="24"/>
          <w:szCs w:val="24"/>
        </w:rPr>
        <w:t xml:space="preserve"> </w:t>
      </w:r>
      <w:r w:rsidRPr="00DD4403">
        <w:rPr>
          <w:rFonts w:ascii="Book Antiqua" w:eastAsia="Times New Roman" w:hAnsi="Book Antiqua" w:cs="Times New Roman"/>
          <w:i/>
          <w:iCs/>
          <w:sz w:val="24"/>
          <w:szCs w:val="24"/>
        </w:rPr>
        <w:t>(75 points)</w:t>
      </w:r>
      <w:r w:rsidRPr="00DD4403">
        <w:rPr>
          <w:rFonts w:ascii="Book Antiqua" w:eastAsia="Times New Roman" w:hAnsi="Book Antiqua" w:cs="Times New Roman"/>
          <w:sz w:val="24"/>
          <w:szCs w:val="24"/>
        </w:rPr>
        <w:t>: Design an 8 question scientific notation operations quiz for you fellow classmates. Then, using the "Show Me" app, create a step by step answer key for each question. As the app allows you record while you write, your answer key must include a verbal component. This could be you explaining each step as you go, or you do your explanation through a song or a rap.</w:t>
      </w:r>
      <w:r w:rsidRPr="00DD4403">
        <w:rPr>
          <w:rFonts w:ascii="Book Antiqua" w:eastAsia="Times New Roman" w:hAnsi="Book Antiqua" w:cs="Times New Roman"/>
          <w:sz w:val="24"/>
          <w:szCs w:val="24"/>
        </w:rPr>
        <w:br/>
      </w:r>
      <w:r w:rsidRPr="00DD4403">
        <w:rPr>
          <w:rFonts w:ascii="Book Antiqua" w:eastAsia="Times New Roman" w:hAnsi="Book Antiqua" w:cs="Times New Roman"/>
          <w:sz w:val="24"/>
          <w:szCs w:val="24"/>
        </w:rPr>
        <w:br/>
        <w:t xml:space="preserve">• </w:t>
      </w:r>
      <w:r w:rsidRPr="00DD4403">
        <w:rPr>
          <w:rFonts w:ascii="Book Antiqua" w:eastAsia="Times New Roman" w:hAnsi="Book Antiqua" w:cs="Times New Roman"/>
          <w:b/>
          <w:bCs/>
          <w:sz w:val="24"/>
          <w:szCs w:val="24"/>
        </w:rPr>
        <w:t xml:space="preserve">Google Earth &amp; </w:t>
      </w:r>
      <w:proofErr w:type="spellStart"/>
      <w:r w:rsidRPr="00DD4403">
        <w:rPr>
          <w:rFonts w:ascii="Book Antiqua" w:eastAsia="Times New Roman" w:hAnsi="Book Antiqua" w:cs="Times New Roman"/>
          <w:b/>
          <w:bCs/>
          <w:sz w:val="24"/>
          <w:szCs w:val="24"/>
        </w:rPr>
        <w:t>Prezi</w:t>
      </w:r>
      <w:proofErr w:type="spellEnd"/>
      <w:r w:rsidRPr="00DD4403">
        <w:rPr>
          <w:rFonts w:ascii="Book Antiqua" w:eastAsia="Times New Roman" w:hAnsi="Book Antiqua" w:cs="Times New Roman"/>
          <w:sz w:val="24"/>
          <w:szCs w:val="24"/>
        </w:rPr>
        <w:t xml:space="preserve"> </w:t>
      </w:r>
      <w:r w:rsidRPr="00DD4403">
        <w:rPr>
          <w:rFonts w:ascii="Book Antiqua" w:eastAsia="Times New Roman" w:hAnsi="Book Antiqua" w:cs="Times New Roman"/>
          <w:i/>
          <w:iCs/>
          <w:sz w:val="24"/>
          <w:szCs w:val="24"/>
        </w:rPr>
        <w:t>(75 points)</w:t>
      </w:r>
      <w:r w:rsidRPr="00DD4403">
        <w:rPr>
          <w:rFonts w:ascii="Book Antiqua" w:eastAsia="Times New Roman" w:hAnsi="Book Antiqua" w:cs="Times New Roman"/>
          <w:sz w:val="24"/>
          <w:szCs w:val="24"/>
        </w:rPr>
        <w:t xml:space="preserve">: Use Google Earth to find population statistics and other information about two different countries. Use this information to create a </w:t>
      </w:r>
      <w:proofErr w:type="spellStart"/>
      <w:r w:rsidRPr="00DD4403">
        <w:rPr>
          <w:rFonts w:ascii="Book Antiqua" w:eastAsia="Times New Roman" w:hAnsi="Book Antiqua" w:cs="Times New Roman"/>
          <w:sz w:val="24"/>
          <w:szCs w:val="24"/>
        </w:rPr>
        <w:t>Prezi</w:t>
      </w:r>
      <w:proofErr w:type="spellEnd"/>
      <w:r w:rsidRPr="00DD4403">
        <w:rPr>
          <w:rFonts w:ascii="Book Antiqua" w:eastAsia="Times New Roman" w:hAnsi="Book Antiqua" w:cs="Times New Roman"/>
          <w:sz w:val="24"/>
          <w:szCs w:val="24"/>
        </w:rPr>
        <w:t xml:space="preserve"> presentation that compares and contrasts the two countries data. This comparison must include an analysis of the two countries. For example: how many times bigger the population (or other figure) of one country is than the other? Be sure you cite your sources.</w:t>
      </w:r>
      <w:r w:rsidRPr="00DD4403">
        <w:rPr>
          <w:rFonts w:ascii="Book Antiqua" w:eastAsia="Times New Roman" w:hAnsi="Book Antiqua" w:cs="Times New Roman"/>
          <w:sz w:val="24"/>
          <w:szCs w:val="24"/>
        </w:rPr>
        <w:br/>
      </w:r>
      <w:r w:rsidRPr="00DD4403">
        <w:rPr>
          <w:rFonts w:ascii="Book Antiqua" w:eastAsia="Times New Roman" w:hAnsi="Book Antiqua" w:cs="Times New Roman"/>
          <w:sz w:val="24"/>
          <w:szCs w:val="24"/>
        </w:rPr>
        <w:br/>
        <w:t xml:space="preserve">• </w:t>
      </w:r>
      <w:r w:rsidRPr="00DD4403">
        <w:rPr>
          <w:rFonts w:ascii="Book Antiqua" w:eastAsia="Times New Roman" w:hAnsi="Book Antiqua" w:cs="Times New Roman"/>
          <w:b/>
          <w:bCs/>
          <w:sz w:val="24"/>
          <w:szCs w:val="24"/>
        </w:rPr>
        <w:t>Wix.com</w:t>
      </w:r>
      <w:r w:rsidRPr="00DD4403">
        <w:rPr>
          <w:rFonts w:ascii="Book Antiqua" w:eastAsia="Times New Roman" w:hAnsi="Book Antiqua" w:cs="Times New Roman"/>
          <w:sz w:val="24"/>
          <w:szCs w:val="24"/>
        </w:rPr>
        <w:t xml:space="preserve"> </w:t>
      </w:r>
      <w:r w:rsidRPr="00DD4403">
        <w:rPr>
          <w:rFonts w:ascii="Book Antiqua" w:eastAsia="Times New Roman" w:hAnsi="Book Antiqua" w:cs="Times New Roman"/>
          <w:i/>
          <w:iCs/>
          <w:sz w:val="24"/>
          <w:szCs w:val="24"/>
        </w:rPr>
        <w:t>(75 points)</w:t>
      </w:r>
      <w:r w:rsidRPr="00DD4403">
        <w:rPr>
          <w:rFonts w:ascii="Book Antiqua" w:eastAsia="Times New Roman" w:hAnsi="Book Antiqua" w:cs="Times New Roman"/>
          <w:sz w:val="24"/>
          <w:szCs w:val="24"/>
        </w:rPr>
        <w:t>: Create a website using wix.com that demonstrates how real numbers can be expressed using exponents. The website you create should act as a study guide for anyone who wanted to learn about exponents. It should also include at least one of the following: images, videos, and audio. Ensure you site your sources.</w:t>
      </w:r>
      <w:r w:rsidRPr="00DD4403">
        <w:rPr>
          <w:rFonts w:ascii="Book Antiqua" w:eastAsia="Times New Roman" w:hAnsi="Book Antiqua" w:cs="Times New Roman"/>
          <w:sz w:val="24"/>
          <w:szCs w:val="24"/>
        </w:rPr>
        <w:br/>
      </w:r>
      <w:r w:rsidRPr="00DD4403">
        <w:rPr>
          <w:rFonts w:ascii="Book Antiqua" w:eastAsia="Times New Roman" w:hAnsi="Book Antiqua" w:cs="Times New Roman"/>
          <w:sz w:val="24"/>
          <w:szCs w:val="24"/>
        </w:rPr>
        <w:br/>
        <w:t xml:space="preserve">• </w:t>
      </w:r>
      <w:proofErr w:type="gramStart"/>
      <w:r w:rsidRPr="00DD4403">
        <w:rPr>
          <w:rFonts w:ascii="Book Antiqua" w:eastAsia="Times New Roman" w:hAnsi="Book Antiqua" w:cs="Times New Roman"/>
          <w:b/>
          <w:bCs/>
          <w:sz w:val="24"/>
          <w:szCs w:val="24"/>
        </w:rPr>
        <w:t>iMovie</w:t>
      </w:r>
      <w:proofErr w:type="gramEnd"/>
      <w:r w:rsidRPr="00DD4403">
        <w:rPr>
          <w:rFonts w:ascii="Book Antiqua" w:eastAsia="Times New Roman" w:hAnsi="Book Antiqua" w:cs="Times New Roman"/>
          <w:sz w:val="24"/>
          <w:szCs w:val="24"/>
        </w:rPr>
        <w:t xml:space="preserve"> </w:t>
      </w:r>
      <w:r w:rsidRPr="00DD4403">
        <w:rPr>
          <w:rFonts w:ascii="Book Antiqua" w:eastAsia="Times New Roman" w:hAnsi="Book Antiqua" w:cs="Times New Roman"/>
          <w:i/>
          <w:iCs/>
          <w:sz w:val="24"/>
          <w:szCs w:val="24"/>
        </w:rPr>
        <w:t>(75 points)</w:t>
      </w:r>
      <w:r w:rsidRPr="00DD4403">
        <w:rPr>
          <w:rFonts w:ascii="Book Antiqua" w:eastAsia="Times New Roman" w:hAnsi="Book Antiqua" w:cs="Times New Roman"/>
          <w:sz w:val="24"/>
          <w:szCs w:val="24"/>
        </w:rPr>
        <w:t>: Create a news report as if the "Properties of Exponents" have just been discovered and you have to explain them to the world. Get creative! Think about who your audience is. Are they nature enthusiasts, scientists, sports fans, etc...?</w:t>
      </w:r>
      <w:r w:rsidRPr="00DD4403">
        <w:rPr>
          <w:rFonts w:ascii="Book Antiqua" w:eastAsia="Times New Roman" w:hAnsi="Book Antiqua" w:cs="Times New Roman"/>
          <w:sz w:val="24"/>
          <w:szCs w:val="24"/>
        </w:rPr>
        <w:br/>
      </w:r>
      <w:r w:rsidRPr="00DD4403">
        <w:rPr>
          <w:rFonts w:ascii="Book Antiqua" w:eastAsia="Times New Roman" w:hAnsi="Book Antiqua" w:cs="Times New Roman"/>
          <w:sz w:val="24"/>
          <w:szCs w:val="24"/>
        </w:rPr>
        <w:br/>
        <w:t xml:space="preserve">• </w:t>
      </w:r>
      <w:r w:rsidRPr="00DD4403">
        <w:rPr>
          <w:rFonts w:ascii="Book Antiqua" w:eastAsia="Times New Roman" w:hAnsi="Book Antiqua" w:cs="Times New Roman"/>
          <w:b/>
          <w:bCs/>
          <w:sz w:val="24"/>
          <w:szCs w:val="24"/>
        </w:rPr>
        <w:t>Performance Task</w:t>
      </w:r>
      <w:r w:rsidRPr="00DD4403">
        <w:rPr>
          <w:rFonts w:ascii="Book Antiqua" w:eastAsia="Times New Roman" w:hAnsi="Book Antiqua" w:cs="Times New Roman"/>
          <w:sz w:val="24"/>
          <w:szCs w:val="24"/>
        </w:rPr>
        <w:t xml:space="preserve"> (</w:t>
      </w:r>
      <w:r w:rsidRPr="00DD4403">
        <w:rPr>
          <w:rFonts w:ascii="Book Antiqua" w:eastAsia="Times New Roman" w:hAnsi="Book Antiqua" w:cs="Times New Roman"/>
          <w:i/>
          <w:iCs/>
          <w:sz w:val="24"/>
          <w:szCs w:val="24"/>
        </w:rPr>
        <w:t>200 points</w:t>
      </w:r>
      <w:r w:rsidRPr="00DD4403">
        <w:rPr>
          <w:rFonts w:ascii="Book Antiqua" w:eastAsia="Times New Roman" w:hAnsi="Book Antiqua" w:cs="Times New Roman"/>
          <w:sz w:val="24"/>
          <w:szCs w:val="24"/>
        </w:rPr>
        <w:t xml:space="preserve">): The Endangered Species division of U.S Fish and Wildlife Services is looking to commission a team of Environmental Researchers to create multimedia fact-sheets that raises public awareness about endangered species in their </w:t>
      </w:r>
      <w:proofErr w:type="spellStart"/>
      <w:r w:rsidRPr="00DD4403">
        <w:rPr>
          <w:rFonts w:ascii="Book Antiqua" w:eastAsia="Times New Roman" w:hAnsi="Book Antiqua" w:cs="Times New Roman"/>
          <w:sz w:val="24"/>
          <w:szCs w:val="24"/>
        </w:rPr>
        <w:t>states.In</w:t>
      </w:r>
      <w:proofErr w:type="spellEnd"/>
      <w:r w:rsidRPr="00DD4403">
        <w:rPr>
          <w:rFonts w:ascii="Book Antiqua" w:eastAsia="Times New Roman" w:hAnsi="Book Antiqua" w:cs="Times New Roman"/>
          <w:sz w:val="24"/>
          <w:szCs w:val="24"/>
        </w:rPr>
        <w:t xml:space="preserve"> order to decide which team of researchers they are going to use, the U.S Fish and Wildlife Services wants to see an example of a multimedia fact-sheet for a particular states' endangered </w:t>
      </w:r>
      <w:proofErr w:type="spellStart"/>
      <w:r w:rsidRPr="00DD4403">
        <w:rPr>
          <w:rFonts w:ascii="Book Antiqua" w:eastAsia="Times New Roman" w:hAnsi="Book Antiqua" w:cs="Times New Roman"/>
          <w:sz w:val="24"/>
          <w:szCs w:val="24"/>
        </w:rPr>
        <w:t>species.The</w:t>
      </w:r>
      <w:proofErr w:type="spellEnd"/>
      <w:r w:rsidRPr="00DD4403">
        <w:rPr>
          <w:rFonts w:ascii="Book Antiqua" w:eastAsia="Times New Roman" w:hAnsi="Book Antiqua" w:cs="Times New Roman"/>
          <w:sz w:val="24"/>
          <w:szCs w:val="24"/>
        </w:rPr>
        <w:t xml:space="preserve"> fact-sheet must include at least five state endangered species (one bird, one mammal, one plant life, one insect, one fish). In addition, the fact-sheet must provide the following data: 1. Size of the animal/plant, 2. Habitat location and range (size), 3. </w:t>
      </w:r>
      <w:proofErr w:type="gramStart"/>
      <w:r w:rsidRPr="00DD4403">
        <w:rPr>
          <w:rFonts w:ascii="Book Antiqua" w:eastAsia="Times New Roman" w:hAnsi="Book Antiqua" w:cs="Times New Roman"/>
          <w:sz w:val="24"/>
          <w:szCs w:val="24"/>
        </w:rPr>
        <w:t>Image of the Animal, 4.</w:t>
      </w:r>
      <w:proofErr w:type="gramEnd"/>
      <w:r w:rsidRPr="00DD4403">
        <w:rPr>
          <w:rFonts w:ascii="Book Antiqua" w:eastAsia="Times New Roman" w:hAnsi="Book Antiqua" w:cs="Times New Roman"/>
          <w:sz w:val="24"/>
          <w:szCs w:val="24"/>
        </w:rPr>
        <w:t xml:space="preserve"> </w:t>
      </w:r>
      <w:proofErr w:type="gramStart"/>
      <w:r w:rsidRPr="00DD4403">
        <w:rPr>
          <w:rFonts w:ascii="Book Antiqua" w:eastAsia="Times New Roman" w:hAnsi="Book Antiqua" w:cs="Times New Roman"/>
          <w:sz w:val="24"/>
          <w:szCs w:val="24"/>
        </w:rPr>
        <w:t>Population size, 5.</w:t>
      </w:r>
      <w:proofErr w:type="gramEnd"/>
      <w:r w:rsidRPr="00DD4403">
        <w:rPr>
          <w:rFonts w:ascii="Book Antiqua" w:eastAsia="Times New Roman" w:hAnsi="Book Antiqua" w:cs="Times New Roman"/>
          <w:sz w:val="24"/>
          <w:szCs w:val="24"/>
        </w:rPr>
        <w:t xml:space="preserve"> </w:t>
      </w:r>
      <w:proofErr w:type="gramStart"/>
      <w:r w:rsidRPr="00DD4403">
        <w:rPr>
          <w:rFonts w:ascii="Book Antiqua" w:eastAsia="Times New Roman" w:hAnsi="Book Antiqua" w:cs="Times New Roman"/>
          <w:sz w:val="24"/>
          <w:szCs w:val="24"/>
        </w:rPr>
        <w:t xml:space="preserve">Rate of </w:t>
      </w:r>
      <w:r w:rsidRPr="00DD4403">
        <w:rPr>
          <w:rFonts w:ascii="Book Antiqua" w:eastAsia="Times New Roman" w:hAnsi="Book Antiqua" w:cs="Times New Roman"/>
          <w:sz w:val="24"/>
          <w:szCs w:val="24"/>
        </w:rPr>
        <w:lastRenderedPageBreak/>
        <w:t>population decline/growth over the last 5 or 10 years, 6.</w:t>
      </w:r>
      <w:proofErr w:type="gramEnd"/>
      <w:r w:rsidRPr="00DD4403">
        <w:rPr>
          <w:rFonts w:ascii="Book Antiqua" w:eastAsia="Times New Roman" w:hAnsi="Book Antiqua" w:cs="Times New Roman"/>
          <w:sz w:val="24"/>
          <w:szCs w:val="24"/>
        </w:rPr>
        <w:t xml:space="preserve"> </w:t>
      </w:r>
      <w:proofErr w:type="gramStart"/>
      <w:r w:rsidRPr="00DD4403">
        <w:rPr>
          <w:rFonts w:ascii="Book Antiqua" w:eastAsia="Times New Roman" w:hAnsi="Book Antiqua" w:cs="Times New Roman"/>
          <w:sz w:val="24"/>
          <w:szCs w:val="24"/>
        </w:rPr>
        <w:t>Size relative to average human (</w:t>
      </w:r>
      <w:proofErr w:type="spellStart"/>
      <w:r w:rsidRPr="00DD4403">
        <w:rPr>
          <w:rFonts w:ascii="Book Antiqua" w:eastAsia="Times New Roman" w:hAnsi="Book Antiqua" w:cs="Times New Roman"/>
          <w:sz w:val="24"/>
          <w:szCs w:val="24"/>
        </w:rPr>
        <w:t>e.g</w:t>
      </w:r>
      <w:proofErr w:type="spellEnd"/>
      <w:r w:rsidRPr="00DD4403">
        <w:rPr>
          <w:rFonts w:ascii="Book Antiqua" w:eastAsia="Times New Roman" w:hAnsi="Book Antiqua" w:cs="Times New Roman"/>
          <w:sz w:val="24"/>
          <w:szCs w:val="24"/>
        </w:rPr>
        <w:t>, 20 times smaller), 6.</w:t>
      </w:r>
      <w:proofErr w:type="gramEnd"/>
      <w:r w:rsidRPr="00DD4403">
        <w:rPr>
          <w:rFonts w:ascii="Book Antiqua" w:eastAsia="Times New Roman" w:hAnsi="Book Antiqua" w:cs="Times New Roman"/>
          <w:sz w:val="24"/>
          <w:szCs w:val="24"/>
        </w:rPr>
        <w:t xml:space="preserve"> </w:t>
      </w:r>
      <w:proofErr w:type="gramStart"/>
      <w:r w:rsidRPr="00DD4403">
        <w:rPr>
          <w:rFonts w:ascii="Book Antiqua" w:eastAsia="Times New Roman" w:hAnsi="Book Antiqua" w:cs="Times New Roman"/>
          <w:sz w:val="24"/>
          <w:szCs w:val="24"/>
        </w:rPr>
        <w:t>An interesting/fun fact, 7.</w:t>
      </w:r>
      <w:proofErr w:type="gramEnd"/>
      <w:r w:rsidRPr="00DD4403">
        <w:rPr>
          <w:rFonts w:ascii="Book Antiqua" w:eastAsia="Times New Roman" w:hAnsi="Book Antiqua" w:cs="Times New Roman"/>
          <w:sz w:val="24"/>
          <w:szCs w:val="24"/>
        </w:rPr>
        <w:t xml:space="preserve"> </w:t>
      </w:r>
      <w:proofErr w:type="gramStart"/>
      <w:r w:rsidRPr="00DD4403">
        <w:rPr>
          <w:rFonts w:ascii="Book Antiqua" w:eastAsia="Times New Roman" w:hAnsi="Book Antiqua" w:cs="Times New Roman"/>
          <w:sz w:val="24"/>
          <w:szCs w:val="24"/>
        </w:rPr>
        <w:t>Distance of Migration (if applicable).</w:t>
      </w:r>
      <w:proofErr w:type="gramEnd"/>
      <w:r w:rsidRPr="00DD4403">
        <w:rPr>
          <w:rFonts w:ascii="Book Antiqua" w:eastAsia="Times New Roman" w:hAnsi="Book Antiqua" w:cs="Times New Roman"/>
          <w:sz w:val="24"/>
          <w:szCs w:val="24"/>
        </w:rPr>
        <w:t xml:space="preserve"> All measurements must have appropriate units and be given in both standard and scientific notation. Federal and State Endangered Species division officials will decide the winning team. Winners will not only be awarded this valuable commission, they will also been flown out to Washington DC for the National Wildlife Federations annual gala where they will present the final product.</w:t>
      </w:r>
      <w:r w:rsidRPr="00DD4403">
        <w:rPr>
          <w:rFonts w:ascii="Book Antiqua" w:eastAsia="Times New Roman" w:hAnsi="Book Antiqua" w:cs="Times New Roman"/>
          <w:sz w:val="24"/>
          <w:szCs w:val="24"/>
        </w:rPr>
        <w:br/>
      </w:r>
      <w:r w:rsidRPr="00DD4403">
        <w:rPr>
          <w:rFonts w:ascii="Book Antiqua" w:eastAsia="Times New Roman" w:hAnsi="Book Antiqua" w:cs="Times New Roman"/>
          <w:sz w:val="24"/>
          <w:szCs w:val="24"/>
        </w:rPr>
        <w:br/>
        <w:t xml:space="preserve">• </w:t>
      </w:r>
      <w:r w:rsidRPr="00DD4403">
        <w:rPr>
          <w:rFonts w:ascii="Book Antiqua" w:eastAsia="Times New Roman" w:hAnsi="Book Antiqua" w:cs="Times New Roman"/>
          <w:b/>
          <w:bCs/>
          <w:sz w:val="24"/>
          <w:szCs w:val="24"/>
        </w:rPr>
        <w:t>Homework/Assignments</w:t>
      </w:r>
      <w:r w:rsidRPr="00DD4403">
        <w:rPr>
          <w:rFonts w:ascii="Book Antiqua" w:eastAsia="Times New Roman" w:hAnsi="Book Antiqua" w:cs="Times New Roman"/>
          <w:sz w:val="24"/>
          <w:szCs w:val="24"/>
        </w:rPr>
        <w:t xml:space="preserve"> </w:t>
      </w:r>
      <w:r w:rsidRPr="00DD4403">
        <w:rPr>
          <w:rFonts w:ascii="Book Antiqua" w:eastAsia="Times New Roman" w:hAnsi="Book Antiqua" w:cs="Times New Roman"/>
          <w:i/>
          <w:iCs/>
          <w:sz w:val="24"/>
          <w:szCs w:val="24"/>
        </w:rPr>
        <w:t>(25 points</w:t>
      </w:r>
      <w:proofErr w:type="gramStart"/>
      <w:r w:rsidRPr="00DD4403">
        <w:rPr>
          <w:rFonts w:ascii="Book Antiqua" w:eastAsia="Times New Roman" w:hAnsi="Book Antiqua" w:cs="Times New Roman"/>
          <w:i/>
          <w:iCs/>
          <w:sz w:val="24"/>
          <w:szCs w:val="24"/>
        </w:rPr>
        <w:t>)</w:t>
      </w:r>
      <w:proofErr w:type="gramEnd"/>
      <w:r w:rsidRPr="00DD4403">
        <w:rPr>
          <w:rFonts w:ascii="Book Antiqua" w:eastAsia="Times New Roman" w:hAnsi="Book Antiqua" w:cs="Times New Roman"/>
          <w:sz w:val="24"/>
          <w:szCs w:val="24"/>
        </w:rPr>
        <w:br/>
      </w:r>
      <w:r w:rsidRPr="00DD4403">
        <w:rPr>
          <w:rFonts w:ascii="Book Antiqua" w:eastAsia="Times New Roman" w:hAnsi="Book Antiqua" w:cs="Times New Roman"/>
          <w:sz w:val="24"/>
          <w:szCs w:val="24"/>
        </w:rPr>
        <w:br/>
        <w:t xml:space="preserve">• </w:t>
      </w:r>
      <w:r w:rsidRPr="00DD4403">
        <w:rPr>
          <w:rFonts w:ascii="Book Antiqua" w:eastAsia="Times New Roman" w:hAnsi="Book Antiqua" w:cs="Times New Roman"/>
          <w:b/>
          <w:bCs/>
          <w:sz w:val="24"/>
          <w:szCs w:val="24"/>
        </w:rPr>
        <w:t>Reflective Journal</w:t>
      </w:r>
      <w:r w:rsidRPr="00DD4403">
        <w:rPr>
          <w:rFonts w:ascii="Book Antiqua" w:eastAsia="Times New Roman" w:hAnsi="Book Antiqua" w:cs="Times New Roman"/>
          <w:sz w:val="24"/>
          <w:szCs w:val="24"/>
        </w:rPr>
        <w:t xml:space="preserve"> </w:t>
      </w:r>
      <w:r w:rsidRPr="00DD4403">
        <w:rPr>
          <w:rFonts w:ascii="Book Antiqua" w:eastAsia="Times New Roman" w:hAnsi="Book Antiqua" w:cs="Times New Roman"/>
          <w:i/>
          <w:iCs/>
          <w:sz w:val="24"/>
          <w:szCs w:val="24"/>
        </w:rPr>
        <w:t>(25 points)</w:t>
      </w:r>
      <w:r w:rsidRPr="00DD4403">
        <w:rPr>
          <w:rFonts w:ascii="Book Antiqua" w:eastAsia="Times New Roman" w:hAnsi="Book Antiqua" w:cs="Times New Roman"/>
          <w:sz w:val="24"/>
          <w:szCs w:val="24"/>
        </w:rPr>
        <w:t xml:space="preserve"> : Students will be expected to complete a reflective journal about their experiences with the content and to reflect about their progress as a learner. Students will be provided with 5-10 minutes at the end of each class to write in their journals</w:t>
      </w:r>
      <w:r w:rsidR="002418DA">
        <w:rPr>
          <w:rFonts w:ascii="Book Antiqua" w:eastAsia="Times New Roman" w:hAnsi="Book Antiqua" w:cs="Times New Roman"/>
          <w:sz w:val="24"/>
          <w:szCs w:val="24"/>
        </w:rPr>
        <w:t>.</w:t>
      </w:r>
      <w:r w:rsidRPr="00DD4403">
        <w:rPr>
          <w:rFonts w:ascii="Book Antiqua" w:eastAsia="Times New Roman" w:hAnsi="Book Antiqua" w:cs="Times New Roman"/>
          <w:sz w:val="24"/>
          <w:szCs w:val="24"/>
        </w:rPr>
        <w:br/>
      </w:r>
      <w:bookmarkStart w:id="10" w:name="Grading_Scale"/>
      <w:bookmarkEnd w:id="10"/>
    </w:p>
    <w:p w:rsidR="00DD4403" w:rsidRDefault="00DD4403" w:rsidP="00B44534">
      <w:pPr>
        <w:spacing w:after="0" w:line="240" w:lineRule="auto"/>
        <w:contextualSpacing/>
        <w:rPr>
          <w:rFonts w:ascii="Book Antiqua" w:eastAsia="Times New Roman" w:hAnsi="Book Antiqua" w:cs="Times New Roman"/>
          <w:b/>
          <w:bCs/>
          <w:kern w:val="36"/>
          <w:sz w:val="28"/>
          <w:szCs w:val="48"/>
        </w:rPr>
      </w:pPr>
      <w:r w:rsidRPr="00DD4403">
        <w:rPr>
          <w:rFonts w:ascii="Book Antiqua" w:eastAsia="Times New Roman" w:hAnsi="Book Antiqua" w:cs="Times New Roman"/>
          <w:b/>
          <w:bCs/>
          <w:kern w:val="36"/>
          <w:sz w:val="28"/>
          <w:szCs w:val="48"/>
        </w:rPr>
        <w:t>Grading Scale</w:t>
      </w:r>
    </w:p>
    <w:p w:rsidR="002418DA" w:rsidRPr="00DD4403" w:rsidRDefault="002418DA" w:rsidP="00B44534">
      <w:pPr>
        <w:spacing w:after="0" w:line="240" w:lineRule="auto"/>
        <w:contextualSpacing/>
        <w:rPr>
          <w:rFonts w:ascii="Book Antiqua" w:eastAsia="Times New Roman" w:hAnsi="Book Antiqua" w:cs="Times New Roman"/>
          <w:b/>
          <w:bCs/>
          <w:kern w:val="36"/>
          <w:sz w:val="28"/>
          <w:szCs w:val="48"/>
        </w:rPr>
      </w:pPr>
    </w:p>
    <w:p w:rsidR="00DA5D86" w:rsidRPr="00DD4403" w:rsidRDefault="00DD4403" w:rsidP="00B44534">
      <w:pPr>
        <w:spacing w:line="240" w:lineRule="auto"/>
        <w:contextualSpacing/>
        <w:rPr>
          <w:rFonts w:ascii="Book Antiqua" w:hAnsi="Book Antiqua"/>
        </w:rPr>
      </w:pPr>
      <w:r w:rsidRPr="00DD4403">
        <w:rPr>
          <w:rFonts w:ascii="Book Antiqua" w:eastAsia="Times New Roman" w:hAnsi="Book Antiqua" w:cs="Times New Roman"/>
          <w:b/>
          <w:bCs/>
          <w:color w:val="000000"/>
          <w:sz w:val="24"/>
          <w:szCs w:val="24"/>
        </w:rPr>
        <w:t>A</w:t>
      </w:r>
      <w:r w:rsidRPr="00DD4403">
        <w:rPr>
          <w:rFonts w:ascii="Book Antiqua" w:eastAsia="Times New Roman" w:hAnsi="Book Antiqua" w:cs="Times New Roman"/>
          <w:color w:val="000000"/>
          <w:sz w:val="24"/>
          <w:szCs w:val="24"/>
        </w:rPr>
        <w:t xml:space="preserve"> (93 -100), </w:t>
      </w:r>
      <w:r w:rsidRPr="00DD4403">
        <w:rPr>
          <w:rFonts w:ascii="Book Antiqua" w:eastAsia="Times New Roman" w:hAnsi="Book Antiqua" w:cs="Times New Roman"/>
          <w:b/>
          <w:bCs/>
          <w:color w:val="000000"/>
          <w:sz w:val="24"/>
          <w:szCs w:val="24"/>
        </w:rPr>
        <w:t>A-</w:t>
      </w:r>
      <w:r w:rsidRPr="00DD4403">
        <w:rPr>
          <w:rFonts w:ascii="Book Antiqua" w:eastAsia="Times New Roman" w:hAnsi="Book Antiqua" w:cs="Times New Roman"/>
          <w:color w:val="000000"/>
          <w:sz w:val="24"/>
          <w:szCs w:val="24"/>
        </w:rPr>
        <w:t xml:space="preserve"> (90 - 92), </w:t>
      </w:r>
      <w:r w:rsidRPr="00DD4403">
        <w:rPr>
          <w:rFonts w:ascii="Book Antiqua" w:eastAsia="Times New Roman" w:hAnsi="Book Antiqua" w:cs="Times New Roman"/>
          <w:b/>
          <w:bCs/>
          <w:color w:val="000000"/>
          <w:sz w:val="24"/>
          <w:szCs w:val="24"/>
        </w:rPr>
        <w:t>B+</w:t>
      </w:r>
      <w:r w:rsidRPr="00DD4403">
        <w:rPr>
          <w:rFonts w:ascii="Book Antiqua" w:eastAsia="Times New Roman" w:hAnsi="Book Antiqua" w:cs="Times New Roman"/>
          <w:color w:val="000000"/>
          <w:sz w:val="24"/>
          <w:szCs w:val="24"/>
        </w:rPr>
        <w:t xml:space="preserve"> (87 - 89), </w:t>
      </w:r>
      <w:r w:rsidRPr="00DD4403">
        <w:rPr>
          <w:rFonts w:ascii="Book Antiqua" w:eastAsia="Times New Roman" w:hAnsi="Book Antiqua" w:cs="Times New Roman"/>
          <w:b/>
          <w:bCs/>
          <w:color w:val="000000"/>
          <w:sz w:val="24"/>
          <w:szCs w:val="24"/>
        </w:rPr>
        <w:t>B</w:t>
      </w:r>
      <w:r w:rsidRPr="00DD4403">
        <w:rPr>
          <w:rFonts w:ascii="Book Antiqua" w:eastAsia="Times New Roman" w:hAnsi="Book Antiqua" w:cs="Times New Roman"/>
          <w:color w:val="000000"/>
          <w:sz w:val="24"/>
          <w:szCs w:val="24"/>
        </w:rPr>
        <w:t xml:space="preserve"> (83 - 86), </w:t>
      </w:r>
      <w:r w:rsidRPr="00DD4403">
        <w:rPr>
          <w:rFonts w:ascii="Book Antiqua" w:eastAsia="Times New Roman" w:hAnsi="Book Antiqua" w:cs="Times New Roman"/>
          <w:b/>
          <w:bCs/>
          <w:color w:val="000000"/>
          <w:sz w:val="24"/>
          <w:szCs w:val="24"/>
        </w:rPr>
        <w:t>B-</w:t>
      </w:r>
      <w:r w:rsidRPr="00DD4403">
        <w:rPr>
          <w:rFonts w:ascii="Book Antiqua" w:eastAsia="Times New Roman" w:hAnsi="Book Antiqua" w:cs="Times New Roman"/>
          <w:color w:val="000000"/>
          <w:sz w:val="24"/>
          <w:szCs w:val="24"/>
        </w:rPr>
        <w:t xml:space="preserve"> (80 - 82), </w:t>
      </w:r>
      <w:r w:rsidRPr="00DD4403">
        <w:rPr>
          <w:rFonts w:ascii="Book Antiqua" w:eastAsia="Times New Roman" w:hAnsi="Book Antiqua" w:cs="Times New Roman"/>
          <w:b/>
          <w:bCs/>
          <w:color w:val="000000"/>
          <w:sz w:val="24"/>
          <w:szCs w:val="24"/>
        </w:rPr>
        <w:t>C+</w:t>
      </w:r>
      <w:r w:rsidRPr="00DD4403">
        <w:rPr>
          <w:rFonts w:ascii="Book Antiqua" w:eastAsia="Times New Roman" w:hAnsi="Book Antiqua" w:cs="Times New Roman"/>
          <w:color w:val="000000"/>
          <w:sz w:val="24"/>
          <w:szCs w:val="24"/>
        </w:rPr>
        <w:t xml:space="preserve">(77 - 79), </w:t>
      </w:r>
      <w:r w:rsidRPr="00DD4403">
        <w:rPr>
          <w:rFonts w:ascii="Book Antiqua" w:eastAsia="Times New Roman" w:hAnsi="Book Antiqua" w:cs="Times New Roman"/>
          <w:b/>
          <w:bCs/>
          <w:color w:val="000000"/>
          <w:sz w:val="24"/>
          <w:szCs w:val="24"/>
        </w:rPr>
        <w:t>C</w:t>
      </w:r>
      <w:r w:rsidRPr="00DD4403">
        <w:rPr>
          <w:rFonts w:ascii="Book Antiqua" w:eastAsia="Times New Roman" w:hAnsi="Book Antiqua" w:cs="Times New Roman"/>
          <w:color w:val="000000"/>
          <w:sz w:val="24"/>
          <w:szCs w:val="24"/>
        </w:rPr>
        <w:t xml:space="preserve"> (73-76), </w:t>
      </w:r>
      <w:r w:rsidRPr="00DD4403">
        <w:rPr>
          <w:rFonts w:ascii="Book Antiqua" w:eastAsia="Times New Roman" w:hAnsi="Book Antiqua" w:cs="Times New Roman"/>
          <w:b/>
          <w:bCs/>
          <w:color w:val="000000"/>
          <w:sz w:val="24"/>
          <w:szCs w:val="24"/>
        </w:rPr>
        <w:t>C-</w:t>
      </w:r>
      <w:r w:rsidRPr="00DD4403">
        <w:rPr>
          <w:rFonts w:ascii="Book Antiqua" w:eastAsia="Times New Roman" w:hAnsi="Book Antiqua" w:cs="Times New Roman"/>
          <w:color w:val="000000"/>
          <w:sz w:val="24"/>
          <w:szCs w:val="24"/>
        </w:rPr>
        <w:t xml:space="preserve"> (70 - 72), </w:t>
      </w:r>
      <w:r w:rsidRPr="00DD4403">
        <w:rPr>
          <w:rFonts w:ascii="Book Antiqua" w:eastAsia="Times New Roman" w:hAnsi="Book Antiqua" w:cs="Times New Roman"/>
          <w:b/>
          <w:bCs/>
          <w:color w:val="000000"/>
          <w:sz w:val="24"/>
          <w:szCs w:val="24"/>
        </w:rPr>
        <w:t>D+</w:t>
      </w:r>
      <w:r w:rsidRPr="00DD4403">
        <w:rPr>
          <w:rFonts w:ascii="Book Antiqua" w:eastAsia="Times New Roman" w:hAnsi="Book Antiqua" w:cs="Times New Roman"/>
          <w:color w:val="000000"/>
          <w:sz w:val="24"/>
          <w:szCs w:val="24"/>
        </w:rPr>
        <w:t xml:space="preserve">(67 - 69), </w:t>
      </w:r>
      <w:r w:rsidRPr="00DD4403">
        <w:rPr>
          <w:rFonts w:ascii="Book Antiqua" w:eastAsia="Times New Roman" w:hAnsi="Book Antiqua" w:cs="Times New Roman"/>
          <w:b/>
          <w:bCs/>
          <w:color w:val="000000"/>
          <w:sz w:val="24"/>
          <w:szCs w:val="24"/>
        </w:rPr>
        <w:t>D</w:t>
      </w:r>
      <w:r w:rsidRPr="00DD4403">
        <w:rPr>
          <w:rFonts w:ascii="Book Antiqua" w:eastAsia="Times New Roman" w:hAnsi="Book Antiqua" w:cs="Times New Roman"/>
          <w:color w:val="000000"/>
          <w:sz w:val="24"/>
          <w:szCs w:val="24"/>
        </w:rPr>
        <w:t xml:space="preserve"> (63 - 66), </w:t>
      </w:r>
      <w:r w:rsidRPr="00DD4403">
        <w:rPr>
          <w:rFonts w:ascii="Book Antiqua" w:eastAsia="Times New Roman" w:hAnsi="Book Antiqua" w:cs="Times New Roman"/>
          <w:b/>
          <w:bCs/>
          <w:color w:val="000000"/>
          <w:sz w:val="24"/>
          <w:szCs w:val="24"/>
        </w:rPr>
        <w:t>D-</w:t>
      </w:r>
      <w:r w:rsidRPr="00DD4403">
        <w:rPr>
          <w:rFonts w:ascii="Book Antiqua" w:eastAsia="Times New Roman" w:hAnsi="Book Antiqua" w:cs="Times New Roman"/>
          <w:color w:val="000000"/>
          <w:sz w:val="24"/>
          <w:szCs w:val="24"/>
        </w:rPr>
        <w:t xml:space="preserve"> (60 - 62), </w:t>
      </w:r>
      <w:r w:rsidRPr="00DD4403">
        <w:rPr>
          <w:rFonts w:ascii="Book Antiqua" w:eastAsia="Times New Roman" w:hAnsi="Book Antiqua" w:cs="Times New Roman"/>
          <w:b/>
          <w:bCs/>
          <w:color w:val="000000"/>
          <w:sz w:val="24"/>
          <w:szCs w:val="24"/>
        </w:rPr>
        <w:t>F</w:t>
      </w:r>
      <w:r w:rsidRPr="00DD4403">
        <w:rPr>
          <w:rFonts w:ascii="Book Antiqua" w:eastAsia="Times New Roman" w:hAnsi="Book Antiqua" w:cs="Times New Roman"/>
          <w:color w:val="000000"/>
          <w:sz w:val="24"/>
          <w:szCs w:val="24"/>
        </w:rPr>
        <w:t xml:space="preserve"> (0 - 59).</w:t>
      </w:r>
    </w:p>
    <w:sectPr w:rsidR="00DA5D86" w:rsidRPr="00DD4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403"/>
    <w:rsid w:val="002418DA"/>
    <w:rsid w:val="006D13EF"/>
    <w:rsid w:val="00835189"/>
    <w:rsid w:val="00835862"/>
    <w:rsid w:val="00B44534"/>
    <w:rsid w:val="00DA5D86"/>
    <w:rsid w:val="00DD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44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4403"/>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DD4403"/>
    <w:rPr>
      <w:b/>
      <w:bCs/>
    </w:rPr>
  </w:style>
  <w:style w:type="character" w:styleId="Hyperlink">
    <w:name w:val="Hyperlink"/>
    <w:basedOn w:val="DefaultParagraphFont"/>
    <w:uiPriority w:val="99"/>
    <w:semiHidden/>
    <w:unhideWhenUsed/>
    <w:rsid w:val="00DD4403"/>
    <w:rPr>
      <w:color w:val="0000FF"/>
      <w:u w:val="single"/>
    </w:rPr>
  </w:style>
  <w:style w:type="character" w:styleId="Emphasis">
    <w:name w:val="Emphasis"/>
    <w:basedOn w:val="DefaultParagraphFont"/>
    <w:uiPriority w:val="20"/>
    <w:qFormat/>
    <w:rsid w:val="00DD4403"/>
    <w:rPr>
      <w:i/>
      <w:iCs/>
    </w:rPr>
  </w:style>
  <w:style w:type="paragraph" w:styleId="BalloonText">
    <w:name w:val="Balloon Text"/>
    <w:basedOn w:val="Normal"/>
    <w:link w:val="BalloonTextChar"/>
    <w:uiPriority w:val="99"/>
    <w:semiHidden/>
    <w:unhideWhenUsed/>
    <w:rsid w:val="008351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1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44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4403"/>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DD4403"/>
    <w:rPr>
      <w:b/>
      <w:bCs/>
    </w:rPr>
  </w:style>
  <w:style w:type="character" w:styleId="Hyperlink">
    <w:name w:val="Hyperlink"/>
    <w:basedOn w:val="DefaultParagraphFont"/>
    <w:uiPriority w:val="99"/>
    <w:semiHidden/>
    <w:unhideWhenUsed/>
    <w:rsid w:val="00DD4403"/>
    <w:rPr>
      <w:color w:val="0000FF"/>
      <w:u w:val="single"/>
    </w:rPr>
  </w:style>
  <w:style w:type="character" w:styleId="Emphasis">
    <w:name w:val="Emphasis"/>
    <w:basedOn w:val="DefaultParagraphFont"/>
    <w:uiPriority w:val="20"/>
    <w:qFormat/>
    <w:rsid w:val="00DD4403"/>
    <w:rPr>
      <w:i/>
      <w:iCs/>
    </w:rPr>
  </w:style>
  <w:style w:type="paragraph" w:styleId="BalloonText">
    <w:name w:val="Balloon Text"/>
    <w:basedOn w:val="Normal"/>
    <w:link w:val="BalloonTextChar"/>
    <w:uiPriority w:val="99"/>
    <w:semiHidden/>
    <w:unhideWhenUsed/>
    <w:rsid w:val="008351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1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93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kiera.timme@maine.edu"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1587</Words>
  <Characters>9051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7</cp:revision>
  <dcterms:created xsi:type="dcterms:W3CDTF">2013-02-26T15:11:00Z</dcterms:created>
  <dcterms:modified xsi:type="dcterms:W3CDTF">2013-02-26T16:08:00Z</dcterms:modified>
</cp:coreProperties>
</file>